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E2835" w14:textId="230A05B6" w:rsidR="001E2751" w:rsidRPr="00D36B21" w:rsidRDefault="00E5244B" w:rsidP="00D36B21">
      <w:pPr>
        <w:jc w:val="center"/>
        <w:rPr>
          <w:b/>
          <w:color w:val="EE0000"/>
          <w:sz w:val="22"/>
          <w:szCs w:val="22"/>
        </w:rPr>
      </w:pPr>
      <w:r>
        <w:rPr>
          <w:b/>
          <w:sz w:val="22"/>
          <w:szCs w:val="22"/>
        </w:rPr>
        <w:t>CONTRATO</w:t>
      </w:r>
      <w:r w:rsidR="00813C3E" w:rsidRPr="00CC7B44">
        <w:rPr>
          <w:b/>
          <w:sz w:val="22"/>
          <w:szCs w:val="22"/>
        </w:rPr>
        <w:t xml:space="preserve"> </w:t>
      </w:r>
      <w:r w:rsidR="00CC740C">
        <w:rPr>
          <w:b/>
          <w:sz w:val="22"/>
          <w:szCs w:val="22"/>
        </w:rPr>
        <w:t xml:space="preserve">Nº </w:t>
      </w:r>
      <w:r w:rsidR="00D068CA">
        <w:rPr>
          <w:b/>
          <w:sz w:val="22"/>
          <w:szCs w:val="22"/>
        </w:rPr>
        <w:t>39</w:t>
      </w:r>
      <w:r w:rsidR="00AA0211">
        <w:rPr>
          <w:b/>
          <w:sz w:val="22"/>
          <w:szCs w:val="22"/>
        </w:rPr>
        <w:t>/</w:t>
      </w:r>
      <w:r w:rsidR="00CC740C">
        <w:rPr>
          <w:b/>
          <w:sz w:val="22"/>
          <w:szCs w:val="22"/>
        </w:rPr>
        <w:t>202</w:t>
      </w:r>
      <w:r w:rsidR="00BA26CD">
        <w:rPr>
          <w:b/>
          <w:sz w:val="22"/>
          <w:szCs w:val="22"/>
        </w:rPr>
        <w:t>6</w:t>
      </w:r>
      <w:r w:rsidR="00CC740C">
        <w:rPr>
          <w:b/>
          <w:sz w:val="22"/>
          <w:szCs w:val="22"/>
        </w:rPr>
        <w:t xml:space="preserve"> </w:t>
      </w:r>
      <w:r w:rsidR="00D36B21" w:rsidRPr="00D36B21">
        <w:rPr>
          <w:b/>
          <w:sz w:val="22"/>
          <w:szCs w:val="22"/>
        </w:rPr>
        <w:t xml:space="preserve">CONTRATO DE PRESTAÇÃO DE SERVIÇOS DE LOCAÇÃO DE EQUIPAMENTO MULTIFUNCIONAL, CONFORME DISPENSA DE </w:t>
      </w:r>
      <w:r w:rsidR="00D36B21" w:rsidRPr="00DD5D4A">
        <w:rPr>
          <w:b/>
          <w:color w:val="000000" w:themeColor="text1"/>
          <w:sz w:val="22"/>
          <w:szCs w:val="22"/>
        </w:rPr>
        <w:t>LICITAÇÃO Nº 1</w:t>
      </w:r>
      <w:r w:rsidR="00DD5D4A">
        <w:rPr>
          <w:b/>
          <w:color w:val="000000" w:themeColor="text1"/>
          <w:sz w:val="22"/>
          <w:szCs w:val="22"/>
        </w:rPr>
        <w:t>1</w:t>
      </w:r>
      <w:r w:rsidR="00D36B21" w:rsidRPr="00DD5D4A">
        <w:rPr>
          <w:b/>
          <w:color w:val="000000" w:themeColor="text1"/>
          <w:sz w:val="22"/>
          <w:szCs w:val="22"/>
        </w:rPr>
        <w:t>/2026, PROCESSO ADMINISTRATIVO Nº 36/2026</w:t>
      </w:r>
    </w:p>
    <w:p w14:paraId="42CD62BB" w14:textId="77777777" w:rsidR="00D36B21" w:rsidRPr="005A44AA" w:rsidRDefault="00D36B21" w:rsidP="00D36B21">
      <w:pPr>
        <w:jc w:val="center"/>
        <w:rPr>
          <w:sz w:val="22"/>
          <w:szCs w:val="22"/>
        </w:rPr>
      </w:pPr>
    </w:p>
    <w:p w14:paraId="1459460F" w14:textId="78EFE46F" w:rsidR="00BD7E97" w:rsidRPr="00D36B21" w:rsidRDefault="00BD7E97" w:rsidP="001E2751">
      <w:pPr>
        <w:jc w:val="both"/>
        <w:rPr>
          <w:b/>
          <w:color w:val="EE0000"/>
          <w:sz w:val="22"/>
          <w:szCs w:val="22"/>
        </w:rPr>
      </w:pPr>
      <w:r w:rsidRPr="005A44AA">
        <w:rPr>
          <w:sz w:val="22"/>
          <w:szCs w:val="22"/>
        </w:rPr>
        <w:t xml:space="preserve">O </w:t>
      </w:r>
      <w:r w:rsidRPr="005A44AA">
        <w:rPr>
          <w:b/>
          <w:sz w:val="22"/>
          <w:szCs w:val="22"/>
        </w:rPr>
        <w:t>MUNICÍPIO DE MIRAGUAÍ</w:t>
      </w:r>
      <w:r w:rsidRPr="005A44AA">
        <w:rPr>
          <w:sz w:val="22"/>
          <w:szCs w:val="22"/>
        </w:rPr>
        <w:t xml:space="preserve">, Estado do Rio Grande do Sul, Órgão de Direito Público, inscrito no CNPJ Nº </w:t>
      </w:r>
      <w:r w:rsidRPr="005A44AA">
        <w:rPr>
          <w:b/>
          <w:sz w:val="22"/>
          <w:szCs w:val="22"/>
        </w:rPr>
        <w:t>87.613.121/0001-97</w:t>
      </w:r>
      <w:r w:rsidRPr="005A44AA">
        <w:rPr>
          <w:sz w:val="22"/>
          <w:szCs w:val="22"/>
        </w:rPr>
        <w:t xml:space="preserve">, com sede na Av. Ijuí, 1593, cidade de Miraguaí – RS, representado neste ato pelo Prefeito Municipal Sr. </w:t>
      </w:r>
      <w:r w:rsidR="00FB23C2" w:rsidRPr="00FB23C2">
        <w:rPr>
          <w:b/>
          <w:sz w:val="22"/>
          <w:szCs w:val="22"/>
        </w:rPr>
        <w:t xml:space="preserve">LEONIR HARTK, </w:t>
      </w:r>
      <w:r w:rsidR="00FB23C2" w:rsidRPr="00FB23C2">
        <w:rPr>
          <w:bCs/>
          <w:sz w:val="22"/>
          <w:szCs w:val="22"/>
        </w:rPr>
        <w:t>brasileiro, residente e domiciliado na Rua Maracanã, nº 195, Centro - Miraguaí/RS, inscrito no CPF: 274.569.430-87</w:t>
      </w:r>
      <w:r w:rsidRPr="005A44AA">
        <w:rPr>
          <w:sz w:val="22"/>
          <w:szCs w:val="22"/>
        </w:rPr>
        <w:t xml:space="preserve">, neste ato denominado de </w:t>
      </w:r>
      <w:r w:rsidR="00AC1C28">
        <w:rPr>
          <w:b/>
          <w:bCs/>
          <w:sz w:val="22"/>
          <w:szCs w:val="22"/>
        </w:rPr>
        <w:t>CONTRATANTE</w:t>
      </w:r>
      <w:r w:rsidRPr="005A44AA">
        <w:rPr>
          <w:b/>
          <w:bCs/>
          <w:sz w:val="22"/>
          <w:szCs w:val="22"/>
        </w:rPr>
        <w:t xml:space="preserve"> </w:t>
      </w:r>
      <w:r w:rsidR="00D36B21" w:rsidRPr="00D36B21">
        <w:rPr>
          <w:sz w:val="22"/>
          <w:szCs w:val="22"/>
        </w:rPr>
        <w:t xml:space="preserve">e a empresa </w:t>
      </w:r>
      <w:r w:rsidR="00D36B21" w:rsidRPr="00D36B21">
        <w:rPr>
          <w:rStyle w:val="Forte"/>
          <w:sz w:val="22"/>
          <w:szCs w:val="22"/>
        </w:rPr>
        <w:t>RICOHPEL – SOLUÇÕES CORPORATIVAS LTDA</w:t>
      </w:r>
      <w:r w:rsidR="00D36B21" w:rsidRPr="00D36B21">
        <w:rPr>
          <w:sz w:val="22"/>
          <w:szCs w:val="22"/>
        </w:rPr>
        <w:t xml:space="preserve">, inscrita no CNPJ nº 07.818.169/0001-00, com sede na Rua Santa Rosa, nº 282, Centro, Horizontina/RS, neste ato representada por </w:t>
      </w:r>
      <w:r w:rsidR="00D36B21" w:rsidRPr="00D36B21">
        <w:rPr>
          <w:rStyle w:val="Forte"/>
          <w:sz w:val="22"/>
          <w:szCs w:val="22"/>
        </w:rPr>
        <w:t>RAFAEL ENGLER HAMMES</w:t>
      </w:r>
      <w:r w:rsidR="00D36B21" w:rsidRPr="00D36B21">
        <w:rPr>
          <w:sz w:val="22"/>
          <w:szCs w:val="22"/>
        </w:rPr>
        <w:t xml:space="preserve">, doravante denominada </w:t>
      </w:r>
      <w:r w:rsidR="00D36B21" w:rsidRPr="00D36B21">
        <w:rPr>
          <w:rStyle w:val="Forte"/>
          <w:sz w:val="22"/>
          <w:szCs w:val="22"/>
        </w:rPr>
        <w:t>CONTRATADA</w:t>
      </w:r>
      <w:r w:rsidR="00D36B21">
        <w:rPr>
          <w:rStyle w:val="Forte"/>
          <w:sz w:val="22"/>
          <w:szCs w:val="22"/>
        </w:rPr>
        <w:t xml:space="preserve">, </w:t>
      </w:r>
      <w:r w:rsidR="00626AF8" w:rsidRPr="005A44AA">
        <w:rPr>
          <w:sz w:val="22"/>
          <w:szCs w:val="22"/>
        </w:rPr>
        <w:t xml:space="preserve">de comum acordo e amparado na Lei Federal n.º </w:t>
      </w:r>
      <w:r w:rsidR="00481A65">
        <w:rPr>
          <w:sz w:val="22"/>
          <w:szCs w:val="22"/>
        </w:rPr>
        <w:t>14.133/21</w:t>
      </w:r>
      <w:r w:rsidR="00626AF8" w:rsidRPr="005A44AA">
        <w:rPr>
          <w:sz w:val="22"/>
          <w:szCs w:val="22"/>
        </w:rPr>
        <w:t xml:space="preserve"> e suas alterações posteriores, declaram pelo presente instrumento e na melhor forma de direito</w:t>
      </w:r>
      <w:r w:rsidR="009265D1">
        <w:rPr>
          <w:sz w:val="22"/>
          <w:szCs w:val="22"/>
        </w:rPr>
        <w:t xml:space="preserve"> celebrar</w:t>
      </w:r>
      <w:r w:rsidRPr="005A44AA">
        <w:rPr>
          <w:sz w:val="22"/>
          <w:szCs w:val="22"/>
        </w:rPr>
        <w:t xml:space="preserve"> o presente contrato de</w:t>
      </w:r>
      <w:r w:rsidR="009E35AF" w:rsidRPr="005A44AA">
        <w:rPr>
          <w:sz w:val="22"/>
          <w:szCs w:val="22"/>
        </w:rPr>
        <w:t xml:space="preserve"> </w:t>
      </w:r>
      <w:r w:rsidR="00BA26CD" w:rsidRPr="00BA26CD">
        <w:rPr>
          <w:rFonts w:eastAsia="Calibri"/>
          <w:b/>
          <w:sz w:val="22"/>
          <w:szCs w:val="22"/>
          <w:lang w:eastAsia="en-US"/>
        </w:rPr>
        <w:t xml:space="preserve">PRESTAÇÃO </w:t>
      </w:r>
      <w:r w:rsidR="00D36B21" w:rsidRPr="00D36B21">
        <w:rPr>
          <w:b/>
          <w:sz w:val="22"/>
          <w:szCs w:val="22"/>
        </w:rPr>
        <w:t xml:space="preserve">DE SERVIÇOS DE LOCAÇÃO DE EQUIPAMENTO MULTIFUNCIONAL, CONFORME DISPENSA DE </w:t>
      </w:r>
      <w:r w:rsidR="00D36B21" w:rsidRPr="00DD5D4A">
        <w:rPr>
          <w:b/>
          <w:color w:val="000000" w:themeColor="text1"/>
          <w:sz w:val="22"/>
          <w:szCs w:val="22"/>
        </w:rPr>
        <w:t>LICITAÇÃO Nº 1</w:t>
      </w:r>
      <w:r w:rsidR="00DD5D4A">
        <w:rPr>
          <w:b/>
          <w:color w:val="000000" w:themeColor="text1"/>
          <w:sz w:val="22"/>
          <w:szCs w:val="22"/>
        </w:rPr>
        <w:t>1</w:t>
      </w:r>
      <w:r w:rsidR="00D36B21" w:rsidRPr="00DD5D4A">
        <w:rPr>
          <w:b/>
          <w:color w:val="000000" w:themeColor="text1"/>
          <w:sz w:val="22"/>
          <w:szCs w:val="22"/>
        </w:rPr>
        <w:t>/2026, PROCESSO ADMINISTRATIVO Nº 36/2026</w:t>
      </w:r>
      <w:r w:rsidRPr="005A44AA">
        <w:rPr>
          <w:sz w:val="22"/>
          <w:szCs w:val="22"/>
        </w:rPr>
        <w:t>, de acordo com as cláusulas e disposições a seguir expressas:</w:t>
      </w:r>
    </w:p>
    <w:p w14:paraId="3FE167E5" w14:textId="77777777" w:rsidR="00BD7E97" w:rsidRPr="005A44AA" w:rsidRDefault="00BD7E97" w:rsidP="001E2751">
      <w:pPr>
        <w:jc w:val="both"/>
        <w:rPr>
          <w:sz w:val="22"/>
          <w:szCs w:val="22"/>
        </w:rPr>
      </w:pPr>
      <w:r w:rsidRPr="005A44AA">
        <w:rPr>
          <w:b/>
          <w:sz w:val="22"/>
          <w:szCs w:val="22"/>
        </w:rPr>
        <w:t xml:space="preserve"> </w:t>
      </w:r>
    </w:p>
    <w:p w14:paraId="23F72AF9" w14:textId="4D455D53" w:rsidR="00D36B21" w:rsidRPr="00DD5D4A" w:rsidRDefault="007E2C5D" w:rsidP="00D36B21">
      <w:pPr>
        <w:jc w:val="both"/>
        <w:rPr>
          <w:b/>
          <w:color w:val="000000" w:themeColor="text1"/>
          <w:sz w:val="22"/>
          <w:szCs w:val="22"/>
        </w:rPr>
      </w:pPr>
      <w:r w:rsidRPr="005A44AA">
        <w:rPr>
          <w:b/>
          <w:sz w:val="22"/>
          <w:szCs w:val="22"/>
        </w:rPr>
        <w:t>CLÁUSULA PRIMEIR</w:t>
      </w:r>
      <w:r w:rsidR="00BD7E97" w:rsidRPr="005A44AA">
        <w:rPr>
          <w:b/>
          <w:sz w:val="22"/>
          <w:szCs w:val="22"/>
        </w:rPr>
        <w:t>A - DO OBJETO</w:t>
      </w:r>
      <w:r w:rsidR="00BD7E97" w:rsidRPr="005A44AA">
        <w:rPr>
          <w:sz w:val="22"/>
          <w:szCs w:val="22"/>
        </w:rPr>
        <w:t xml:space="preserve">: O presente contrato tem como objeto </w:t>
      </w:r>
      <w:r w:rsidR="00BA26CD" w:rsidRPr="00BA26CD">
        <w:rPr>
          <w:b/>
          <w:bCs/>
          <w:sz w:val="22"/>
          <w:szCs w:val="22"/>
        </w:rPr>
        <w:t xml:space="preserve">PRESTAÇÃO DE </w:t>
      </w:r>
      <w:r w:rsidR="00D36B21" w:rsidRPr="00D36B21">
        <w:rPr>
          <w:b/>
          <w:sz w:val="22"/>
          <w:szCs w:val="22"/>
        </w:rPr>
        <w:t xml:space="preserve">SERVIÇOS DE LOCAÇÃO DE EQUIPAMENTO MULTIFUNCIONAL, CONFORME DISPENSA DE </w:t>
      </w:r>
      <w:r w:rsidR="00D36B21" w:rsidRPr="00DD5D4A">
        <w:rPr>
          <w:b/>
          <w:color w:val="000000" w:themeColor="text1"/>
          <w:sz w:val="22"/>
          <w:szCs w:val="22"/>
        </w:rPr>
        <w:t>LICITAÇÃO Nº 1</w:t>
      </w:r>
      <w:r w:rsidR="00DD5D4A">
        <w:rPr>
          <w:b/>
          <w:color w:val="000000" w:themeColor="text1"/>
          <w:sz w:val="22"/>
          <w:szCs w:val="22"/>
        </w:rPr>
        <w:t>1</w:t>
      </w:r>
      <w:r w:rsidR="00D36B21" w:rsidRPr="00DD5D4A">
        <w:rPr>
          <w:b/>
          <w:color w:val="000000" w:themeColor="text1"/>
          <w:sz w:val="22"/>
          <w:szCs w:val="22"/>
        </w:rPr>
        <w:t>/2026, PROCESSO ADMINISTRATIVO Nº 36/2026</w:t>
      </w:r>
      <w:r w:rsidR="00DD5D4A">
        <w:rPr>
          <w:b/>
          <w:color w:val="000000" w:themeColor="text1"/>
          <w:sz w:val="22"/>
          <w:szCs w:val="22"/>
        </w:rPr>
        <w:t>.</w:t>
      </w:r>
    </w:p>
    <w:p w14:paraId="24487A61" w14:textId="5C385704" w:rsidR="00BA26CD" w:rsidRDefault="00BA26CD" w:rsidP="00BA26CD">
      <w:pPr>
        <w:jc w:val="both"/>
        <w:rPr>
          <w:b/>
          <w:bCs/>
          <w:sz w:val="22"/>
          <w:szCs w:val="22"/>
        </w:rPr>
      </w:pPr>
    </w:p>
    <w:p w14:paraId="07F9A599" w14:textId="77777777" w:rsidR="00BA26CD" w:rsidRDefault="00BA26CD" w:rsidP="00BA26CD">
      <w:pPr>
        <w:jc w:val="both"/>
        <w:rPr>
          <w:b/>
          <w:bCs/>
          <w:sz w:val="22"/>
          <w:szCs w:val="22"/>
        </w:rPr>
      </w:pPr>
    </w:p>
    <w:p w14:paraId="5B5D6B16" w14:textId="0B8BA9B1" w:rsidR="000E1963" w:rsidRPr="000E1963" w:rsidRDefault="000E1963" w:rsidP="00BA26CD">
      <w:pPr>
        <w:jc w:val="both"/>
        <w:rPr>
          <w:rFonts w:eastAsiaTheme="minorHAnsi"/>
          <w:b/>
          <w:bCs/>
          <w:sz w:val="22"/>
          <w:szCs w:val="22"/>
          <w:lang w:eastAsia="en-US"/>
        </w:rPr>
      </w:pPr>
      <w:r w:rsidRPr="000E1963">
        <w:rPr>
          <w:rFonts w:eastAsiaTheme="minorHAnsi"/>
          <w:b/>
          <w:bCs/>
          <w:sz w:val="22"/>
          <w:szCs w:val="22"/>
          <w:lang w:eastAsia="en-US"/>
        </w:rPr>
        <w:t xml:space="preserve">CLÁUSULA </w:t>
      </w:r>
      <w:r>
        <w:rPr>
          <w:rFonts w:eastAsiaTheme="minorHAnsi"/>
          <w:b/>
          <w:bCs/>
          <w:sz w:val="22"/>
          <w:szCs w:val="22"/>
          <w:lang w:eastAsia="en-US"/>
        </w:rPr>
        <w:t>SEGUNDA</w:t>
      </w:r>
      <w:r w:rsidRPr="000E1963">
        <w:rPr>
          <w:rFonts w:eastAsiaTheme="minorHAnsi"/>
          <w:b/>
          <w:bCs/>
          <w:sz w:val="22"/>
          <w:szCs w:val="22"/>
          <w:lang w:eastAsia="en-US"/>
        </w:rPr>
        <w:t xml:space="preserve"> – DA FUNDAMENTAÇÃO</w:t>
      </w:r>
    </w:p>
    <w:p w14:paraId="29E20881" w14:textId="7FBD8365" w:rsidR="000E1963" w:rsidRPr="000E1963" w:rsidRDefault="000E1963" w:rsidP="000E1963">
      <w:pPr>
        <w:autoSpaceDE w:val="0"/>
        <w:autoSpaceDN w:val="0"/>
        <w:adjustRightInd w:val="0"/>
        <w:jc w:val="both"/>
        <w:rPr>
          <w:rFonts w:eastAsiaTheme="minorHAnsi"/>
          <w:sz w:val="22"/>
          <w:szCs w:val="22"/>
          <w:lang w:eastAsia="en-US"/>
        </w:rPr>
      </w:pPr>
      <w:r w:rsidRPr="000E1963">
        <w:rPr>
          <w:rFonts w:eastAsiaTheme="minorHAnsi"/>
          <w:sz w:val="22"/>
          <w:szCs w:val="22"/>
          <w:lang w:eastAsia="en-US"/>
        </w:rPr>
        <w:t xml:space="preserve">O presente contrato rege-se pelas disposições da Lei Federal nº. </w:t>
      </w:r>
      <w:r w:rsidR="00481A65">
        <w:rPr>
          <w:rFonts w:eastAsiaTheme="minorHAnsi"/>
          <w:sz w:val="22"/>
          <w:szCs w:val="22"/>
          <w:lang w:eastAsia="en-US"/>
        </w:rPr>
        <w:t>14.133/2021</w:t>
      </w:r>
      <w:r w:rsidRPr="000E1963">
        <w:rPr>
          <w:rFonts w:eastAsiaTheme="minorHAnsi"/>
          <w:sz w:val="22"/>
          <w:szCs w:val="22"/>
          <w:lang w:eastAsia="en-US"/>
        </w:rPr>
        <w:t>, com as alterações posteriores e n</w:t>
      </w:r>
      <w:r w:rsidR="00E5244B">
        <w:rPr>
          <w:rFonts w:eastAsiaTheme="minorHAnsi"/>
          <w:sz w:val="22"/>
          <w:szCs w:val="22"/>
          <w:lang w:eastAsia="en-US"/>
        </w:rPr>
        <w:t>o Termo de Referência da</w:t>
      </w:r>
      <w:r w:rsidRPr="000E1963">
        <w:rPr>
          <w:rFonts w:eastAsiaTheme="minorHAnsi"/>
          <w:sz w:val="22"/>
          <w:szCs w:val="22"/>
          <w:lang w:eastAsia="en-US"/>
        </w:rPr>
        <w:t xml:space="preserve"> </w:t>
      </w:r>
      <w:r>
        <w:rPr>
          <w:rFonts w:eastAsiaTheme="minorHAnsi"/>
          <w:sz w:val="22"/>
          <w:szCs w:val="22"/>
          <w:lang w:eastAsia="en-US"/>
        </w:rPr>
        <w:t xml:space="preserve">Dispensa </w:t>
      </w:r>
      <w:r w:rsidRPr="000E1963">
        <w:rPr>
          <w:rFonts w:eastAsiaTheme="minorHAnsi"/>
          <w:sz w:val="22"/>
          <w:szCs w:val="22"/>
          <w:lang w:eastAsia="en-US"/>
        </w:rPr>
        <w:t xml:space="preserve">de Licitação nº </w:t>
      </w:r>
      <w:r w:rsidR="00DD5D4A">
        <w:rPr>
          <w:rFonts w:eastAsiaTheme="minorHAnsi"/>
          <w:sz w:val="22"/>
          <w:szCs w:val="22"/>
          <w:lang w:eastAsia="en-US"/>
        </w:rPr>
        <w:t>11</w:t>
      </w:r>
      <w:r w:rsidR="00E5244B">
        <w:rPr>
          <w:rFonts w:eastAsiaTheme="minorHAnsi"/>
          <w:sz w:val="22"/>
          <w:szCs w:val="22"/>
          <w:lang w:eastAsia="en-US"/>
        </w:rPr>
        <w:t>/202</w:t>
      </w:r>
      <w:r w:rsidR="00BA26CD">
        <w:rPr>
          <w:rFonts w:eastAsiaTheme="minorHAnsi"/>
          <w:sz w:val="22"/>
          <w:szCs w:val="22"/>
          <w:lang w:eastAsia="en-US"/>
        </w:rPr>
        <w:t>6</w:t>
      </w:r>
      <w:r w:rsidRPr="000E1963">
        <w:rPr>
          <w:rFonts w:eastAsiaTheme="minorHAnsi"/>
          <w:sz w:val="22"/>
          <w:szCs w:val="22"/>
          <w:lang w:eastAsia="en-US"/>
        </w:rPr>
        <w:t>.</w:t>
      </w:r>
    </w:p>
    <w:p w14:paraId="5F6D0AB6" w14:textId="77777777" w:rsidR="00EC7B1B" w:rsidRPr="005A44AA" w:rsidRDefault="00EC7B1B" w:rsidP="00EC7B1B">
      <w:pPr>
        <w:jc w:val="both"/>
        <w:rPr>
          <w:sz w:val="22"/>
          <w:szCs w:val="22"/>
        </w:rPr>
      </w:pPr>
    </w:p>
    <w:p w14:paraId="7540DDC0" w14:textId="77777777" w:rsidR="0070094D" w:rsidRPr="005A44AA" w:rsidRDefault="009E14BD" w:rsidP="00177A99">
      <w:pPr>
        <w:jc w:val="both"/>
        <w:rPr>
          <w:sz w:val="22"/>
          <w:szCs w:val="22"/>
        </w:rPr>
      </w:pPr>
      <w:r w:rsidRPr="005A44AA">
        <w:rPr>
          <w:b/>
          <w:sz w:val="22"/>
          <w:szCs w:val="22"/>
        </w:rPr>
        <w:t xml:space="preserve">CLÁUSULA </w:t>
      </w:r>
      <w:r w:rsidR="00177A99">
        <w:rPr>
          <w:b/>
          <w:sz w:val="22"/>
          <w:szCs w:val="22"/>
        </w:rPr>
        <w:t>TERCEIRA</w:t>
      </w:r>
      <w:r w:rsidRPr="005A44AA">
        <w:rPr>
          <w:b/>
          <w:sz w:val="22"/>
          <w:szCs w:val="22"/>
        </w:rPr>
        <w:t xml:space="preserve"> – DO VALOR: </w:t>
      </w:r>
    </w:p>
    <w:tbl>
      <w:tblPr>
        <w:tblW w:w="516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5"/>
        <w:gridCol w:w="1231"/>
        <w:gridCol w:w="4361"/>
        <w:gridCol w:w="1091"/>
        <w:gridCol w:w="1501"/>
      </w:tblGrid>
      <w:tr w:rsidR="00BA26CD" w:rsidRPr="00D068CA" w14:paraId="450B6A4D" w14:textId="77777777" w:rsidTr="00027676">
        <w:trPr>
          <w:trHeight w:val="812"/>
        </w:trPr>
        <w:tc>
          <w:tcPr>
            <w:tcW w:w="453" w:type="pct"/>
          </w:tcPr>
          <w:p w14:paraId="1E76C0E3" w14:textId="77777777" w:rsidR="00BA26CD" w:rsidRPr="00D068CA" w:rsidRDefault="00BA26CD" w:rsidP="00BA26CD">
            <w:pPr>
              <w:autoSpaceDE w:val="0"/>
              <w:autoSpaceDN w:val="0"/>
              <w:adjustRightInd w:val="0"/>
              <w:jc w:val="both"/>
              <w:rPr>
                <w:b/>
                <w:sz w:val="22"/>
                <w:szCs w:val="22"/>
              </w:rPr>
            </w:pPr>
            <w:r w:rsidRPr="00D068CA">
              <w:rPr>
                <w:b/>
                <w:sz w:val="22"/>
                <w:szCs w:val="22"/>
              </w:rPr>
              <w:t>ITEM</w:t>
            </w:r>
          </w:p>
        </w:tc>
        <w:tc>
          <w:tcPr>
            <w:tcW w:w="684" w:type="pct"/>
          </w:tcPr>
          <w:p w14:paraId="4CD274A5" w14:textId="77777777" w:rsidR="00BA26CD" w:rsidRPr="00D068CA" w:rsidRDefault="00BA26CD" w:rsidP="00BA26CD">
            <w:pPr>
              <w:autoSpaceDE w:val="0"/>
              <w:autoSpaceDN w:val="0"/>
              <w:adjustRightInd w:val="0"/>
              <w:jc w:val="both"/>
              <w:rPr>
                <w:b/>
                <w:sz w:val="22"/>
                <w:szCs w:val="22"/>
              </w:rPr>
            </w:pPr>
            <w:r w:rsidRPr="00D068CA">
              <w:rPr>
                <w:b/>
                <w:sz w:val="22"/>
                <w:szCs w:val="22"/>
              </w:rPr>
              <w:t>QUANT/</w:t>
            </w:r>
          </w:p>
        </w:tc>
        <w:tc>
          <w:tcPr>
            <w:tcW w:w="2423" w:type="pct"/>
            <w:tcBorders>
              <w:right w:val="single" w:sz="4" w:space="0" w:color="auto"/>
            </w:tcBorders>
          </w:tcPr>
          <w:p w14:paraId="40D1AFEA" w14:textId="77777777" w:rsidR="00BA26CD" w:rsidRPr="00D068CA" w:rsidRDefault="00BA26CD" w:rsidP="00BA26CD">
            <w:pPr>
              <w:autoSpaceDE w:val="0"/>
              <w:autoSpaceDN w:val="0"/>
              <w:adjustRightInd w:val="0"/>
              <w:jc w:val="both"/>
              <w:rPr>
                <w:b/>
                <w:sz w:val="22"/>
                <w:szCs w:val="22"/>
              </w:rPr>
            </w:pPr>
            <w:r w:rsidRPr="00D068CA">
              <w:rPr>
                <w:b/>
                <w:sz w:val="22"/>
                <w:szCs w:val="22"/>
              </w:rPr>
              <w:t>DESCRIÇÃO</w:t>
            </w:r>
          </w:p>
          <w:p w14:paraId="475672E8" w14:textId="77777777" w:rsidR="00BA26CD" w:rsidRPr="00D068CA" w:rsidRDefault="00BA26CD" w:rsidP="00BA26CD">
            <w:pPr>
              <w:autoSpaceDE w:val="0"/>
              <w:autoSpaceDN w:val="0"/>
              <w:adjustRightInd w:val="0"/>
              <w:jc w:val="both"/>
              <w:rPr>
                <w:b/>
                <w:sz w:val="22"/>
                <w:szCs w:val="22"/>
              </w:rPr>
            </w:pPr>
          </w:p>
        </w:tc>
        <w:tc>
          <w:tcPr>
            <w:tcW w:w="606" w:type="pct"/>
            <w:tcBorders>
              <w:left w:val="single" w:sz="4" w:space="0" w:color="auto"/>
            </w:tcBorders>
          </w:tcPr>
          <w:p w14:paraId="5A831262" w14:textId="77777777" w:rsidR="00BA26CD" w:rsidRPr="00D068CA" w:rsidRDefault="00BA26CD" w:rsidP="00BA26CD">
            <w:pPr>
              <w:autoSpaceDE w:val="0"/>
              <w:autoSpaceDN w:val="0"/>
              <w:adjustRightInd w:val="0"/>
              <w:jc w:val="both"/>
              <w:rPr>
                <w:b/>
                <w:sz w:val="22"/>
                <w:szCs w:val="22"/>
              </w:rPr>
            </w:pPr>
            <w:r w:rsidRPr="00D068CA">
              <w:rPr>
                <w:b/>
                <w:sz w:val="22"/>
                <w:szCs w:val="22"/>
              </w:rPr>
              <w:t>VALOR</w:t>
            </w:r>
          </w:p>
          <w:p w14:paraId="71652D37" w14:textId="77777777" w:rsidR="00BA26CD" w:rsidRPr="00D068CA" w:rsidRDefault="00BA26CD" w:rsidP="00BA26CD">
            <w:pPr>
              <w:autoSpaceDE w:val="0"/>
              <w:autoSpaceDN w:val="0"/>
              <w:adjustRightInd w:val="0"/>
              <w:jc w:val="both"/>
              <w:rPr>
                <w:b/>
                <w:sz w:val="22"/>
                <w:szCs w:val="22"/>
              </w:rPr>
            </w:pPr>
          </w:p>
        </w:tc>
        <w:tc>
          <w:tcPr>
            <w:tcW w:w="834" w:type="pct"/>
          </w:tcPr>
          <w:p w14:paraId="51847B3C" w14:textId="77777777" w:rsidR="00BA26CD" w:rsidRPr="00D068CA" w:rsidRDefault="00BA26CD" w:rsidP="00BA26CD">
            <w:pPr>
              <w:autoSpaceDE w:val="0"/>
              <w:autoSpaceDN w:val="0"/>
              <w:adjustRightInd w:val="0"/>
              <w:jc w:val="both"/>
              <w:rPr>
                <w:b/>
                <w:sz w:val="22"/>
                <w:szCs w:val="22"/>
              </w:rPr>
            </w:pPr>
            <w:r w:rsidRPr="00D068CA">
              <w:rPr>
                <w:b/>
                <w:sz w:val="22"/>
                <w:szCs w:val="22"/>
              </w:rPr>
              <w:t>VALOR</w:t>
            </w:r>
          </w:p>
          <w:p w14:paraId="62788822" w14:textId="77777777" w:rsidR="00BA26CD" w:rsidRPr="00D068CA" w:rsidRDefault="00BA26CD" w:rsidP="00BA26CD">
            <w:pPr>
              <w:autoSpaceDE w:val="0"/>
              <w:autoSpaceDN w:val="0"/>
              <w:adjustRightInd w:val="0"/>
              <w:jc w:val="both"/>
              <w:rPr>
                <w:b/>
                <w:sz w:val="22"/>
                <w:szCs w:val="22"/>
              </w:rPr>
            </w:pPr>
            <w:r w:rsidRPr="00D068CA">
              <w:rPr>
                <w:b/>
                <w:sz w:val="22"/>
                <w:szCs w:val="22"/>
              </w:rPr>
              <w:t>TOTAL</w:t>
            </w:r>
          </w:p>
        </w:tc>
      </w:tr>
      <w:tr w:rsidR="00BA26CD" w:rsidRPr="00D068CA" w14:paraId="1E21256D" w14:textId="77777777" w:rsidTr="00BA26CD">
        <w:trPr>
          <w:trHeight w:val="699"/>
        </w:trPr>
        <w:tc>
          <w:tcPr>
            <w:tcW w:w="453" w:type="pct"/>
            <w:tcBorders>
              <w:bottom w:val="single" w:sz="4" w:space="0" w:color="auto"/>
            </w:tcBorders>
          </w:tcPr>
          <w:p w14:paraId="61F9DFAA" w14:textId="77777777" w:rsidR="00BA26CD" w:rsidRPr="00D068CA" w:rsidRDefault="00BA26CD" w:rsidP="00BA26CD">
            <w:pPr>
              <w:autoSpaceDE w:val="0"/>
              <w:autoSpaceDN w:val="0"/>
              <w:adjustRightInd w:val="0"/>
              <w:jc w:val="both"/>
              <w:rPr>
                <w:b/>
                <w:sz w:val="22"/>
                <w:szCs w:val="22"/>
              </w:rPr>
            </w:pPr>
            <w:r w:rsidRPr="00D068CA">
              <w:rPr>
                <w:b/>
                <w:sz w:val="22"/>
                <w:szCs w:val="22"/>
              </w:rPr>
              <w:t>01</w:t>
            </w:r>
          </w:p>
        </w:tc>
        <w:tc>
          <w:tcPr>
            <w:tcW w:w="684" w:type="pct"/>
            <w:tcBorders>
              <w:bottom w:val="single" w:sz="4" w:space="0" w:color="auto"/>
            </w:tcBorders>
          </w:tcPr>
          <w:p w14:paraId="4A0678D7" w14:textId="56459C1E" w:rsidR="00BA26CD" w:rsidRPr="00D068CA" w:rsidRDefault="00D36B21" w:rsidP="00BA26CD">
            <w:pPr>
              <w:autoSpaceDE w:val="0"/>
              <w:autoSpaceDN w:val="0"/>
              <w:adjustRightInd w:val="0"/>
              <w:jc w:val="both"/>
              <w:rPr>
                <w:b/>
                <w:sz w:val="22"/>
                <w:szCs w:val="22"/>
              </w:rPr>
            </w:pPr>
            <w:r w:rsidRPr="00D068CA">
              <w:rPr>
                <w:b/>
                <w:sz w:val="22"/>
                <w:szCs w:val="22"/>
              </w:rPr>
              <w:t>12 meses</w:t>
            </w:r>
          </w:p>
          <w:p w14:paraId="7556A226" w14:textId="77777777" w:rsidR="00BA26CD" w:rsidRPr="00D068CA" w:rsidRDefault="00BA26CD" w:rsidP="00BA26CD">
            <w:pPr>
              <w:autoSpaceDE w:val="0"/>
              <w:autoSpaceDN w:val="0"/>
              <w:adjustRightInd w:val="0"/>
              <w:jc w:val="both"/>
              <w:rPr>
                <w:b/>
                <w:sz w:val="22"/>
                <w:szCs w:val="22"/>
              </w:rPr>
            </w:pPr>
          </w:p>
        </w:tc>
        <w:tc>
          <w:tcPr>
            <w:tcW w:w="2423" w:type="pct"/>
            <w:tcBorders>
              <w:bottom w:val="single" w:sz="4" w:space="0" w:color="auto"/>
              <w:right w:val="single" w:sz="4" w:space="0" w:color="auto"/>
            </w:tcBorders>
          </w:tcPr>
          <w:p w14:paraId="62BB9BC5" w14:textId="77777777" w:rsidR="00D36B21" w:rsidRPr="00D068CA" w:rsidRDefault="00D36B21" w:rsidP="00D36B21">
            <w:pPr>
              <w:jc w:val="both"/>
            </w:pPr>
            <w:r w:rsidRPr="00D068CA">
              <w:t xml:space="preserve">Locação de equipamento multifuncional (impressora/copiadora/scanner). </w:t>
            </w:r>
          </w:p>
          <w:p w14:paraId="5253B812" w14:textId="77777777" w:rsidR="00D36B21" w:rsidRPr="00D068CA" w:rsidRDefault="00D36B21" w:rsidP="00D36B21">
            <w:pPr>
              <w:jc w:val="both"/>
            </w:pPr>
            <w:r w:rsidRPr="00D068CA">
              <w:rPr>
                <w:rFonts w:eastAsia="Calibri"/>
              </w:rPr>
              <w:t>Com o</w:t>
            </w:r>
            <w:r w:rsidRPr="00D068CA">
              <w:t>s seguintes requisitos mínimos:</w:t>
            </w:r>
          </w:p>
          <w:p w14:paraId="70C96CC4" w14:textId="77777777" w:rsidR="00D36B21" w:rsidRPr="00D068CA" w:rsidRDefault="00D36B21" w:rsidP="00D36B21">
            <w:pPr>
              <w:jc w:val="both"/>
            </w:pPr>
          </w:p>
          <w:p w14:paraId="7A5EA06C" w14:textId="77777777" w:rsidR="00D36B21" w:rsidRPr="00D068CA" w:rsidRDefault="00D36B21" w:rsidP="00D36B21">
            <w:pPr>
              <w:ind w:left="360"/>
              <w:jc w:val="both"/>
            </w:pPr>
            <w:r w:rsidRPr="00D068CA">
              <w:t>Equipamento novo;</w:t>
            </w:r>
          </w:p>
          <w:p w14:paraId="1B3D4DF1" w14:textId="77777777" w:rsidR="00D36B21" w:rsidRPr="00D068CA" w:rsidRDefault="00D36B21" w:rsidP="00D36B21">
            <w:pPr>
              <w:ind w:left="360"/>
              <w:jc w:val="both"/>
            </w:pPr>
            <w:r w:rsidRPr="00D068CA">
              <w:t xml:space="preserve">Funções: impressão, cópia e digitalização; </w:t>
            </w:r>
          </w:p>
          <w:p w14:paraId="19E3D006" w14:textId="77777777" w:rsidR="00D36B21" w:rsidRPr="00D068CA" w:rsidRDefault="00D36B21" w:rsidP="00D36B21">
            <w:pPr>
              <w:ind w:left="360"/>
              <w:jc w:val="both"/>
            </w:pPr>
            <w:r w:rsidRPr="00D068CA">
              <w:t xml:space="preserve">Velocidade mínima de 45 páginas por minuto; </w:t>
            </w:r>
          </w:p>
          <w:p w14:paraId="53B035DE" w14:textId="77777777" w:rsidR="00D36B21" w:rsidRPr="00D068CA" w:rsidRDefault="00D36B21" w:rsidP="00D36B21">
            <w:pPr>
              <w:ind w:left="360"/>
              <w:jc w:val="both"/>
            </w:pPr>
            <w:r w:rsidRPr="00D068CA">
              <w:t xml:space="preserve">Resolução mínima de 1200 x 1200 dpi; </w:t>
            </w:r>
          </w:p>
          <w:p w14:paraId="2A0F6EA0" w14:textId="77777777" w:rsidR="00D36B21" w:rsidRPr="00D068CA" w:rsidRDefault="00D36B21" w:rsidP="00D36B21">
            <w:pPr>
              <w:ind w:left="360"/>
              <w:jc w:val="both"/>
            </w:pPr>
            <w:r w:rsidRPr="00D068CA">
              <w:t xml:space="preserve">Alimentador automático de originais com duplex; </w:t>
            </w:r>
          </w:p>
          <w:p w14:paraId="2D13B5F6" w14:textId="77777777" w:rsidR="00D36B21" w:rsidRPr="00D068CA" w:rsidRDefault="00D36B21" w:rsidP="00D36B21">
            <w:pPr>
              <w:ind w:left="360"/>
              <w:jc w:val="both"/>
            </w:pPr>
            <w:r w:rsidRPr="00D068CA">
              <w:t xml:space="preserve">Scanner colorido com envio para rede, e-mail e USB; </w:t>
            </w:r>
          </w:p>
          <w:p w14:paraId="68385CEE" w14:textId="77777777" w:rsidR="00D36B21" w:rsidRPr="00D068CA" w:rsidRDefault="00D36B21" w:rsidP="00D36B21">
            <w:pPr>
              <w:ind w:left="360"/>
              <w:jc w:val="both"/>
            </w:pPr>
            <w:r w:rsidRPr="00D068CA">
              <w:t xml:space="preserve">Conectividade via rede e USB; </w:t>
            </w:r>
          </w:p>
          <w:p w14:paraId="55520A00" w14:textId="77777777" w:rsidR="00D36B21" w:rsidRPr="00D068CA" w:rsidRDefault="00D36B21" w:rsidP="00D36B21">
            <w:pPr>
              <w:ind w:left="360"/>
              <w:jc w:val="both"/>
            </w:pPr>
            <w:r w:rsidRPr="00D068CA">
              <w:t xml:space="preserve">Franquia mínima mensal de 6.000 páginas; </w:t>
            </w:r>
          </w:p>
          <w:p w14:paraId="47567F49" w14:textId="77777777" w:rsidR="00D36B21" w:rsidRPr="00D068CA" w:rsidRDefault="00D36B21" w:rsidP="00D36B21">
            <w:pPr>
              <w:ind w:left="360"/>
              <w:jc w:val="both"/>
            </w:pPr>
            <w:r w:rsidRPr="00D068CA">
              <w:t xml:space="preserve">Fornecimento de insumos (toner, cilindro, revelador); </w:t>
            </w:r>
          </w:p>
          <w:p w14:paraId="5C5DF2D4" w14:textId="77777777" w:rsidR="00D36B21" w:rsidRPr="00D068CA" w:rsidRDefault="00D36B21" w:rsidP="00D36B21">
            <w:pPr>
              <w:ind w:left="360"/>
              <w:jc w:val="both"/>
            </w:pPr>
            <w:r w:rsidRPr="00D068CA">
              <w:t xml:space="preserve">Assistência técnica especializada; </w:t>
            </w:r>
          </w:p>
          <w:p w14:paraId="1B398AA8" w14:textId="77777777" w:rsidR="00D36B21" w:rsidRPr="00D068CA" w:rsidRDefault="00D36B21" w:rsidP="00D36B21">
            <w:pPr>
              <w:ind w:left="360"/>
              <w:jc w:val="both"/>
            </w:pPr>
            <w:r w:rsidRPr="00D068CA">
              <w:lastRenderedPageBreak/>
              <w:t xml:space="preserve">SLA de atendimento técnico em até 12 horas úteis; </w:t>
            </w:r>
          </w:p>
          <w:p w14:paraId="09890821" w14:textId="77777777" w:rsidR="00D36B21" w:rsidRPr="00D068CA" w:rsidRDefault="00D36B21" w:rsidP="00D36B21">
            <w:pPr>
              <w:ind w:left="360"/>
              <w:jc w:val="both"/>
            </w:pPr>
            <w:r w:rsidRPr="00D068CA">
              <w:t xml:space="preserve">Instalação inclusa; </w:t>
            </w:r>
          </w:p>
          <w:p w14:paraId="69099D32" w14:textId="77777777" w:rsidR="00D36B21" w:rsidRPr="00D068CA" w:rsidRDefault="00D36B21" w:rsidP="00D36B21">
            <w:pPr>
              <w:ind w:left="360"/>
              <w:jc w:val="both"/>
            </w:pPr>
            <w:r w:rsidRPr="00D068CA">
              <w:t>Prazo contratual inicial de 12 meses.</w:t>
            </w:r>
          </w:p>
          <w:p w14:paraId="1B40410D" w14:textId="77777777" w:rsidR="00BA26CD" w:rsidRPr="00D068CA" w:rsidRDefault="00BA26CD" w:rsidP="00BA26CD">
            <w:pPr>
              <w:autoSpaceDE w:val="0"/>
              <w:autoSpaceDN w:val="0"/>
              <w:adjustRightInd w:val="0"/>
              <w:jc w:val="both"/>
              <w:rPr>
                <w:sz w:val="22"/>
                <w:szCs w:val="22"/>
              </w:rPr>
            </w:pPr>
          </w:p>
        </w:tc>
        <w:tc>
          <w:tcPr>
            <w:tcW w:w="606" w:type="pct"/>
            <w:tcBorders>
              <w:left w:val="single" w:sz="4" w:space="0" w:color="auto"/>
              <w:bottom w:val="single" w:sz="4" w:space="0" w:color="auto"/>
            </w:tcBorders>
          </w:tcPr>
          <w:p w14:paraId="0B0C4F31" w14:textId="1ED810AC" w:rsidR="00BA26CD" w:rsidRPr="00D068CA" w:rsidRDefault="00BA26CD" w:rsidP="00BA26CD">
            <w:pPr>
              <w:autoSpaceDE w:val="0"/>
              <w:autoSpaceDN w:val="0"/>
              <w:adjustRightInd w:val="0"/>
              <w:jc w:val="both"/>
              <w:rPr>
                <w:sz w:val="22"/>
                <w:szCs w:val="22"/>
              </w:rPr>
            </w:pPr>
            <w:r w:rsidRPr="00D068CA">
              <w:rPr>
                <w:sz w:val="22"/>
                <w:szCs w:val="22"/>
              </w:rPr>
              <w:lastRenderedPageBreak/>
              <w:t xml:space="preserve">R$ </w:t>
            </w:r>
            <w:r w:rsidR="00D36B21" w:rsidRPr="00D068CA">
              <w:rPr>
                <w:sz w:val="22"/>
                <w:szCs w:val="22"/>
              </w:rPr>
              <w:t>925</w:t>
            </w:r>
            <w:r w:rsidRPr="00D068CA">
              <w:rPr>
                <w:sz w:val="22"/>
                <w:szCs w:val="22"/>
              </w:rPr>
              <w:t>,00</w:t>
            </w:r>
          </w:p>
        </w:tc>
        <w:tc>
          <w:tcPr>
            <w:tcW w:w="834" w:type="pct"/>
            <w:tcBorders>
              <w:bottom w:val="single" w:sz="4" w:space="0" w:color="auto"/>
            </w:tcBorders>
          </w:tcPr>
          <w:p w14:paraId="7246B881" w14:textId="70CE9F83" w:rsidR="00BA26CD" w:rsidRPr="00D068CA" w:rsidRDefault="00BA26CD" w:rsidP="00BA26CD">
            <w:pPr>
              <w:autoSpaceDE w:val="0"/>
              <w:autoSpaceDN w:val="0"/>
              <w:adjustRightInd w:val="0"/>
              <w:jc w:val="both"/>
              <w:rPr>
                <w:b/>
                <w:sz w:val="22"/>
                <w:szCs w:val="22"/>
              </w:rPr>
            </w:pPr>
            <w:r w:rsidRPr="00D068CA">
              <w:rPr>
                <w:b/>
                <w:sz w:val="22"/>
                <w:szCs w:val="22"/>
              </w:rPr>
              <w:t>R$ 1</w:t>
            </w:r>
            <w:r w:rsidR="00D36B21" w:rsidRPr="00D068CA">
              <w:rPr>
                <w:b/>
                <w:sz w:val="22"/>
                <w:szCs w:val="22"/>
              </w:rPr>
              <w:t>1</w:t>
            </w:r>
            <w:r w:rsidRPr="00D068CA">
              <w:rPr>
                <w:b/>
                <w:sz w:val="22"/>
                <w:szCs w:val="22"/>
              </w:rPr>
              <w:t>.</w:t>
            </w:r>
            <w:r w:rsidR="00D36B21" w:rsidRPr="00D068CA">
              <w:rPr>
                <w:b/>
                <w:sz w:val="22"/>
                <w:szCs w:val="22"/>
              </w:rPr>
              <w:t>100</w:t>
            </w:r>
            <w:r w:rsidRPr="00D068CA">
              <w:rPr>
                <w:b/>
                <w:sz w:val="22"/>
                <w:szCs w:val="22"/>
              </w:rPr>
              <w:t>,00</w:t>
            </w:r>
          </w:p>
        </w:tc>
      </w:tr>
      <w:tr w:rsidR="00BA26CD" w:rsidRPr="00D068CA" w14:paraId="475CBE45" w14:textId="77777777" w:rsidTr="00027676">
        <w:trPr>
          <w:trHeight w:val="326"/>
        </w:trPr>
        <w:tc>
          <w:tcPr>
            <w:tcW w:w="453" w:type="pct"/>
            <w:tcBorders>
              <w:top w:val="single" w:sz="4" w:space="0" w:color="auto"/>
            </w:tcBorders>
          </w:tcPr>
          <w:p w14:paraId="78A5841C" w14:textId="77777777" w:rsidR="00BA26CD" w:rsidRPr="00D068CA" w:rsidRDefault="00BA26CD" w:rsidP="00BA26CD">
            <w:pPr>
              <w:autoSpaceDE w:val="0"/>
              <w:autoSpaceDN w:val="0"/>
              <w:adjustRightInd w:val="0"/>
              <w:jc w:val="both"/>
              <w:rPr>
                <w:b/>
                <w:sz w:val="22"/>
                <w:szCs w:val="22"/>
              </w:rPr>
            </w:pPr>
          </w:p>
        </w:tc>
        <w:tc>
          <w:tcPr>
            <w:tcW w:w="684" w:type="pct"/>
            <w:tcBorders>
              <w:top w:val="single" w:sz="4" w:space="0" w:color="auto"/>
            </w:tcBorders>
          </w:tcPr>
          <w:p w14:paraId="00CA2B40" w14:textId="77777777" w:rsidR="00BA26CD" w:rsidRPr="00D068CA" w:rsidRDefault="00BA26CD" w:rsidP="00BA26CD">
            <w:pPr>
              <w:autoSpaceDE w:val="0"/>
              <w:autoSpaceDN w:val="0"/>
              <w:adjustRightInd w:val="0"/>
              <w:jc w:val="both"/>
              <w:rPr>
                <w:b/>
                <w:sz w:val="22"/>
                <w:szCs w:val="22"/>
              </w:rPr>
            </w:pPr>
          </w:p>
        </w:tc>
        <w:tc>
          <w:tcPr>
            <w:tcW w:w="2423" w:type="pct"/>
            <w:tcBorders>
              <w:top w:val="single" w:sz="4" w:space="0" w:color="auto"/>
              <w:right w:val="single" w:sz="4" w:space="0" w:color="auto"/>
            </w:tcBorders>
          </w:tcPr>
          <w:p w14:paraId="66E9DA23" w14:textId="3AA0BC49" w:rsidR="00BA26CD" w:rsidRPr="00D068CA" w:rsidRDefault="00BA26CD" w:rsidP="00BA26CD">
            <w:pPr>
              <w:autoSpaceDE w:val="0"/>
              <w:autoSpaceDN w:val="0"/>
              <w:adjustRightInd w:val="0"/>
              <w:jc w:val="both"/>
              <w:rPr>
                <w:b/>
                <w:bCs/>
                <w:sz w:val="22"/>
                <w:szCs w:val="22"/>
              </w:rPr>
            </w:pPr>
            <w:r w:rsidRPr="00D068CA">
              <w:rPr>
                <w:b/>
                <w:bCs/>
                <w:sz w:val="22"/>
                <w:szCs w:val="22"/>
              </w:rPr>
              <w:t xml:space="preserve">TOTAL DE </w:t>
            </w:r>
            <w:r w:rsidR="00D36B21" w:rsidRPr="00D068CA">
              <w:rPr>
                <w:b/>
                <w:bCs/>
                <w:sz w:val="22"/>
                <w:szCs w:val="22"/>
              </w:rPr>
              <w:t>12</w:t>
            </w:r>
            <w:r w:rsidRPr="00D068CA">
              <w:rPr>
                <w:b/>
                <w:bCs/>
                <w:sz w:val="22"/>
                <w:szCs w:val="22"/>
              </w:rPr>
              <w:t xml:space="preserve"> MESES</w:t>
            </w:r>
          </w:p>
        </w:tc>
        <w:tc>
          <w:tcPr>
            <w:tcW w:w="606" w:type="pct"/>
            <w:tcBorders>
              <w:top w:val="single" w:sz="4" w:space="0" w:color="auto"/>
              <w:left w:val="single" w:sz="4" w:space="0" w:color="auto"/>
            </w:tcBorders>
          </w:tcPr>
          <w:p w14:paraId="34627125" w14:textId="77777777" w:rsidR="00BA26CD" w:rsidRPr="00D068CA" w:rsidRDefault="00BA26CD" w:rsidP="00BA26CD">
            <w:pPr>
              <w:autoSpaceDE w:val="0"/>
              <w:autoSpaceDN w:val="0"/>
              <w:adjustRightInd w:val="0"/>
              <w:jc w:val="both"/>
              <w:rPr>
                <w:sz w:val="22"/>
                <w:szCs w:val="22"/>
              </w:rPr>
            </w:pPr>
            <w:r w:rsidRPr="00D068CA">
              <w:rPr>
                <w:sz w:val="22"/>
                <w:szCs w:val="22"/>
              </w:rPr>
              <w:t>R$</w:t>
            </w:r>
          </w:p>
        </w:tc>
        <w:tc>
          <w:tcPr>
            <w:tcW w:w="834" w:type="pct"/>
            <w:tcBorders>
              <w:top w:val="single" w:sz="4" w:space="0" w:color="auto"/>
            </w:tcBorders>
          </w:tcPr>
          <w:p w14:paraId="3F9B641F" w14:textId="5E3F097D" w:rsidR="00BA26CD" w:rsidRPr="00D068CA" w:rsidRDefault="00BA26CD" w:rsidP="00BA26CD">
            <w:pPr>
              <w:autoSpaceDE w:val="0"/>
              <w:autoSpaceDN w:val="0"/>
              <w:adjustRightInd w:val="0"/>
              <w:jc w:val="both"/>
              <w:rPr>
                <w:b/>
                <w:sz w:val="22"/>
                <w:szCs w:val="22"/>
              </w:rPr>
            </w:pPr>
            <w:r w:rsidRPr="00D068CA">
              <w:rPr>
                <w:b/>
                <w:sz w:val="22"/>
                <w:szCs w:val="22"/>
              </w:rPr>
              <w:t>R$ 1</w:t>
            </w:r>
            <w:r w:rsidR="00351CB7" w:rsidRPr="00D068CA">
              <w:rPr>
                <w:b/>
                <w:sz w:val="22"/>
                <w:szCs w:val="22"/>
              </w:rPr>
              <w:t>1.100</w:t>
            </w:r>
            <w:r w:rsidRPr="00D068CA">
              <w:rPr>
                <w:b/>
                <w:sz w:val="22"/>
                <w:szCs w:val="22"/>
              </w:rPr>
              <w:t>,00</w:t>
            </w:r>
          </w:p>
        </w:tc>
      </w:tr>
    </w:tbl>
    <w:p w14:paraId="0E413C6E" w14:textId="77777777" w:rsidR="00723185" w:rsidRDefault="00723185" w:rsidP="00E05C2B">
      <w:pPr>
        <w:autoSpaceDE w:val="0"/>
        <w:autoSpaceDN w:val="0"/>
        <w:adjustRightInd w:val="0"/>
        <w:jc w:val="both"/>
        <w:rPr>
          <w:sz w:val="22"/>
          <w:szCs w:val="22"/>
        </w:rPr>
      </w:pPr>
    </w:p>
    <w:p w14:paraId="7B90CAE2" w14:textId="246A196A" w:rsidR="00E05C2B" w:rsidRPr="00E05C2B" w:rsidRDefault="00E05C2B" w:rsidP="00E05C2B">
      <w:pPr>
        <w:autoSpaceDE w:val="0"/>
        <w:autoSpaceDN w:val="0"/>
        <w:adjustRightInd w:val="0"/>
        <w:jc w:val="both"/>
        <w:rPr>
          <w:sz w:val="22"/>
          <w:szCs w:val="22"/>
        </w:rPr>
      </w:pPr>
      <w:r>
        <w:rPr>
          <w:sz w:val="22"/>
          <w:szCs w:val="22"/>
        </w:rPr>
        <w:t>3</w:t>
      </w:r>
      <w:r w:rsidRPr="00E05C2B">
        <w:rPr>
          <w:sz w:val="22"/>
          <w:szCs w:val="22"/>
        </w:rPr>
        <w:t>.1 A CONTRATANTE pagará o valor ajustado, mediante o depósito bancário do valor da Nota Fiscal emitida pela CONTRATADA</w:t>
      </w:r>
      <w:r w:rsidR="00BA26CD">
        <w:rPr>
          <w:sz w:val="22"/>
          <w:szCs w:val="22"/>
        </w:rPr>
        <w:t xml:space="preserve"> em até 30 dias após entrega da Nota Fiscal.</w:t>
      </w:r>
      <w:r w:rsidRPr="00E05C2B">
        <w:rPr>
          <w:sz w:val="22"/>
          <w:szCs w:val="22"/>
        </w:rPr>
        <w:t xml:space="preserve"> </w:t>
      </w:r>
    </w:p>
    <w:p w14:paraId="7CC43882" w14:textId="5BF68E1D" w:rsidR="00E05C2B" w:rsidRPr="00E05C2B" w:rsidRDefault="00E05C2B" w:rsidP="00E05C2B">
      <w:pPr>
        <w:autoSpaceDE w:val="0"/>
        <w:autoSpaceDN w:val="0"/>
        <w:adjustRightInd w:val="0"/>
        <w:jc w:val="both"/>
        <w:rPr>
          <w:sz w:val="22"/>
          <w:szCs w:val="22"/>
        </w:rPr>
      </w:pPr>
      <w:r>
        <w:rPr>
          <w:sz w:val="22"/>
          <w:szCs w:val="22"/>
        </w:rPr>
        <w:t>3</w:t>
      </w:r>
      <w:r w:rsidRPr="00E05C2B">
        <w:rPr>
          <w:sz w:val="22"/>
          <w:szCs w:val="22"/>
        </w:rPr>
        <w:t>.2 A CONTRATADA remeterá ao contratante</w:t>
      </w:r>
      <w:r w:rsidR="00FE3B4F">
        <w:rPr>
          <w:sz w:val="22"/>
          <w:szCs w:val="22"/>
        </w:rPr>
        <w:t xml:space="preserve"> mensalmente</w:t>
      </w:r>
      <w:r w:rsidRPr="00E05C2B">
        <w:rPr>
          <w:sz w:val="22"/>
          <w:szCs w:val="22"/>
        </w:rPr>
        <w:t xml:space="preserve">, a Nota Fiscal com a identificação da conta bancária, dos serviços </w:t>
      </w:r>
      <w:r w:rsidR="00BA26CD">
        <w:rPr>
          <w:sz w:val="22"/>
          <w:szCs w:val="22"/>
        </w:rPr>
        <w:t>prestados</w:t>
      </w:r>
      <w:r w:rsidRPr="00E05C2B">
        <w:rPr>
          <w:sz w:val="22"/>
          <w:szCs w:val="22"/>
        </w:rPr>
        <w:t xml:space="preserve">, para os atos da liquidação da despesa. </w:t>
      </w:r>
    </w:p>
    <w:p w14:paraId="6DC835C8" w14:textId="7B41E66B" w:rsidR="00743474" w:rsidRDefault="00E05C2B" w:rsidP="003158D0">
      <w:pPr>
        <w:autoSpaceDE w:val="0"/>
        <w:autoSpaceDN w:val="0"/>
        <w:adjustRightInd w:val="0"/>
        <w:jc w:val="both"/>
        <w:rPr>
          <w:rFonts w:eastAsia="Calibri"/>
          <w:bCs/>
          <w:sz w:val="22"/>
          <w:szCs w:val="22"/>
          <w:lang w:eastAsia="en-US"/>
        </w:rPr>
      </w:pPr>
      <w:r>
        <w:rPr>
          <w:rFonts w:eastAsia="Calibri"/>
          <w:sz w:val="22"/>
          <w:szCs w:val="22"/>
          <w:lang w:eastAsia="en-US"/>
        </w:rPr>
        <w:t>3</w:t>
      </w:r>
      <w:r w:rsidR="006959D0" w:rsidRPr="00E05C2B">
        <w:rPr>
          <w:rFonts w:eastAsia="Calibri"/>
          <w:sz w:val="22"/>
          <w:szCs w:val="22"/>
          <w:lang w:eastAsia="en-US"/>
        </w:rPr>
        <w:t>.</w:t>
      </w:r>
      <w:r w:rsidR="0067423D" w:rsidRPr="00E05C2B">
        <w:rPr>
          <w:rFonts w:eastAsia="Calibri"/>
          <w:sz w:val="22"/>
          <w:szCs w:val="22"/>
          <w:lang w:eastAsia="en-US"/>
        </w:rPr>
        <w:t>3</w:t>
      </w:r>
      <w:r w:rsidR="006959D0">
        <w:rPr>
          <w:rFonts w:eastAsia="Calibri"/>
          <w:b/>
          <w:bCs/>
          <w:sz w:val="22"/>
          <w:szCs w:val="22"/>
          <w:lang w:eastAsia="en-US"/>
        </w:rPr>
        <w:t xml:space="preserve"> </w:t>
      </w:r>
      <w:r w:rsidR="00D56DEF" w:rsidRPr="00D56DEF">
        <w:rPr>
          <w:rFonts w:eastAsia="Calibri"/>
          <w:bCs/>
          <w:sz w:val="22"/>
          <w:szCs w:val="22"/>
          <w:lang w:eastAsia="en-US"/>
        </w:rPr>
        <w:t xml:space="preserve">Forma de prestação dos serviços: </w:t>
      </w:r>
      <w:r w:rsidR="003158D0" w:rsidRPr="003158D0">
        <w:rPr>
          <w:rFonts w:eastAsia="Calibri"/>
          <w:bCs/>
          <w:sz w:val="22"/>
          <w:szCs w:val="22"/>
          <w:lang w:eastAsia="en-US"/>
        </w:rPr>
        <w:t xml:space="preserve">A prestação do serviço será contínua durante a vigência contratual, atendendo à demanda da </w:t>
      </w:r>
      <w:r w:rsidR="003158D0">
        <w:rPr>
          <w:rFonts w:eastAsia="Calibri"/>
          <w:bCs/>
          <w:sz w:val="22"/>
          <w:szCs w:val="22"/>
          <w:lang w:eastAsia="en-US"/>
        </w:rPr>
        <w:t>Escola</w:t>
      </w:r>
      <w:r w:rsidR="003158D0" w:rsidRPr="003158D0">
        <w:rPr>
          <w:rFonts w:eastAsia="Calibri"/>
          <w:bCs/>
          <w:sz w:val="22"/>
          <w:szCs w:val="22"/>
          <w:lang w:eastAsia="en-US"/>
        </w:rPr>
        <w:t>.</w:t>
      </w:r>
      <w:r w:rsidR="003158D0">
        <w:rPr>
          <w:rFonts w:eastAsia="Calibri"/>
          <w:bCs/>
          <w:sz w:val="22"/>
          <w:szCs w:val="22"/>
          <w:lang w:eastAsia="en-US"/>
        </w:rPr>
        <w:t xml:space="preserve"> </w:t>
      </w:r>
    </w:p>
    <w:p w14:paraId="48898796" w14:textId="356EB901" w:rsidR="00617A7E" w:rsidRDefault="00617A7E" w:rsidP="00617A7E">
      <w:pPr>
        <w:autoSpaceDE w:val="0"/>
        <w:autoSpaceDN w:val="0"/>
        <w:adjustRightInd w:val="0"/>
        <w:jc w:val="both"/>
        <w:rPr>
          <w:rFonts w:eastAsia="Calibri"/>
          <w:bCs/>
          <w:sz w:val="22"/>
          <w:szCs w:val="22"/>
          <w:lang w:eastAsia="en-US"/>
        </w:rPr>
      </w:pPr>
      <w:r>
        <w:rPr>
          <w:rFonts w:eastAsia="Calibri"/>
          <w:bCs/>
          <w:sz w:val="22"/>
          <w:szCs w:val="22"/>
          <w:lang w:eastAsia="en-US"/>
        </w:rPr>
        <w:t xml:space="preserve">3.4 </w:t>
      </w:r>
      <w:r w:rsidRPr="00617A7E">
        <w:rPr>
          <w:rFonts w:eastAsia="Calibri"/>
          <w:bCs/>
          <w:sz w:val="22"/>
          <w:szCs w:val="22"/>
          <w:lang w:eastAsia="en-US"/>
        </w:rPr>
        <w:t>As páginas que ultrapassarem a franquia mensal, terão o custo unitário de R$ 0,09 (nove</w:t>
      </w:r>
      <w:r>
        <w:rPr>
          <w:rFonts w:eastAsia="Calibri"/>
          <w:bCs/>
          <w:sz w:val="22"/>
          <w:szCs w:val="22"/>
          <w:lang w:eastAsia="en-US"/>
        </w:rPr>
        <w:t xml:space="preserve"> </w:t>
      </w:r>
      <w:r w:rsidRPr="00617A7E">
        <w:rPr>
          <w:rFonts w:eastAsia="Calibri"/>
          <w:bCs/>
          <w:sz w:val="22"/>
          <w:szCs w:val="22"/>
          <w:lang w:eastAsia="en-US"/>
        </w:rPr>
        <w:t>centavos) e as páginas digitalizadas terão o custo unitário de R$ 0,02 (dois centavos).</w:t>
      </w:r>
    </w:p>
    <w:p w14:paraId="7E4AC45A" w14:textId="5FA3B8A7" w:rsidR="00617A7E" w:rsidRDefault="006265BF" w:rsidP="003158D0">
      <w:pPr>
        <w:autoSpaceDE w:val="0"/>
        <w:autoSpaceDN w:val="0"/>
        <w:adjustRightInd w:val="0"/>
        <w:jc w:val="both"/>
        <w:rPr>
          <w:sz w:val="22"/>
          <w:szCs w:val="22"/>
        </w:rPr>
      </w:pPr>
      <w:r>
        <w:rPr>
          <w:sz w:val="22"/>
          <w:szCs w:val="22"/>
        </w:rPr>
        <w:t xml:space="preserve">3.5 </w:t>
      </w:r>
      <w:r w:rsidRPr="006265BF">
        <w:rPr>
          <w:sz w:val="22"/>
          <w:szCs w:val="22"/>
        </w:rPr>
        <w:t>Os valores previstos neste contrato serão reajustados anualmente, a cada período de 12 (doze) meses, contado da data da apresentação da proposta ou do último reajuste concedido, com base na variação acumulada do Índice Nacional de Preços ao Consumidor Amplo (IPCA), apurado pelo Instituto Brasileiro de Geografia e Estatística (IBGE), ou outro índice oficial que venha a substituí-lo.</w:t>
      </w:r>
    </w:p>
    <w:p w14:paraId="7C46D171" w14:textId="77777777" w:rsidR="006265BF" w:rsidRPr="005A44AA" w:rsidRDefault="006265BF" w:rsidP="003158D0">
      <w:pPr>
        <w:autoSpaceDE w:val="0"/>
        <w:autoSpaceDN w:val="0"/>
        <w:adjustRightInd w:val="0"/>
        <w:jc w:val="both"/>
        <w:rPr>
          <w:sz w:val="22"/>
          <w:szCs w:val="22"/>
        </w:rPr>
      </w:pPr>
    </w:p>
    <w:p w14:paraId="3757BBC5" w14:textId="77777777" w:rsidR="000E1963" w:rsidRDefault="00BD7E97" w:rsidP="00177A99">
      <w:pPr>
        <w:jc w:val="both"/>
        <w:rPr>
          <w:sz w:val="22"/>
          <w:szCs w:val="22"/>
        </w:rPr>
      </w:pPr>
      <w:r w:rsidRPr="005A44AA">
        <w:rPr>
          <w:b/>
          <w:sz w:val="22"/>
          <w:szCs w:val="22"/>
        </w:rPr>
        <w:t>CLÁUSUL</w:t>
      </w:r>
      <w:r w:rsidR="00813C3E" w:rsidRPr="005A44AA">
        <w:rPr>
          <w:b/>
          <w:sz w:val="22"/>
          <w:szCs w:val="22"/>
        </w:rPr>
        <w:t xml:space="preserve">A </w:t>
      </w:r>
      <w:r w:rsidR="00177A99">
        <w:rPr>
          <w:b/>
          <w:sz w:val="22"/>
          <w:szCs w:val="22"/>
        </w:rPr>
        <w:t>QUARTA</w:t>
      </w:r>
      <w:r w:rsidR="00813C3E" w:rsidRPr="005A44AA">
        <w:rPr>
          <w:b/>
          <w:sz w:val="22"/>
          <w:szCs w:val="22"/>
        </w:rPr>
        <w:t xml:space="preserve"> - DO PRAZO</w:t>
      </w:r>
      <w:r w:rsidRPr="005A44AA">
        <w:rPr>
          <w:sz w:val="22"/>
          <w:szCs w:val="22"/>
        </w:rPr>
        <w:t>:</w:t>
      </w:r>
      <w:r w:rsidR="00626AF8" w:rsidRPr="005A44AA">
        <w:rPr>
          <w:sz w:val="22"/>
          <w:szCs w:val="22"/>
        </w:rPr>
        <w:t xml:space="preserve"> </w:t>
      </w:r>
    </w:p>
    <w:p w14:paraId="3BCB468A" w14:textId="0DEB01DF" w:rsidR="000E1963" w:rsidRDefault="005F2F6A" w:rsidP="00177A99">
      <w:pPr>
        <w:jc w:val="both"/>
        <w:rPr>
          <w:sz w:val="22"/>
          <w:szCs w:val="22"/>
        </w:rPr>
      </w:pPr>
      <w:r>
        <w:rPr>
          <w:sz w:val="22"/>
          <w:szCs w:val="22"/>
        </w:rPr>
        <w:t xml:space="preserve">A vigência será a contar </w:t>
      </w:r>
      <w:r w:rsidR="00987DB0">
        <w:rPr>
          <w:sz w:val="22"/>
          <w:szCs w:val="22"/>
        </w:rPr>
        <w:t xml:space="preserve">de </w:t>
      </w:r>
      <w:r w:rsidR="00987DB0" w:rsidRPr="00987DB0">
        <w:rPr>
          <w:b/>
          <w:bCs/>
          <w:sz w:val="22"/>
          <w:szCs w:val="22"/>
        </w:rPr>
        <w:t>04 de maio de 2026</w:t>
      </w:r>
      <w:r w:rsidR="006D34CA" w:rsidRPr="006D34CA">
        <w:rPr>
          <w:b/>
          <w:sz w:val="22"/>
          <w:szCs w:val="22"/>
        </w:rPr>
        <w:t xml:space="preserve"> e o final ocorrerá em</w:t>
      </w:r>
      <w:r w:rsidR="007C6A02">
        <w:rPr>
          <w:b/>
          <w:sz w:val="22"/>
          <w:szCs w:val="22"/>
        </w:rPr>
        <w:t xml:space="preserve"> </w:t>
      </w:r>
      <w:r w:rsidR="00351CB7">
        <w:rPr>
          <w:b/>
          <w:sz w:val="22"/>
          <w:szCs w:val="22"/>
        </w:rPr>
        <w:t>12</w:t>
      </w:r>
      <w:r w:rsidR="003C5D90">
        <w:rPr>
          <w:b/>
          <w:sz w:val="22"/>
          <w:szCs w:val="22"/>
        </w:rPr>
        <w:t xml:space="preserve"> (</w:t>
      </w:r>
      <w:r w:rsidR="00351CB7">
        <w:rPr>
          <w:b/>
          <w:sz w:val="22"/>
          <w:szCs w:val="22"/>
        </w:rPr>
        <w:t>doze</w:t>
      </w:r>
      <w:r w:rsidR="003C5D90">
        <w:rPr>
          <w:b/>
          <w:sz w:val="22"/>
          <w:szCs w:val="22"/>
        </w:rPr>
        <w:t>) meses</w:t>
      </w:r>
      <w:r w:rsidR="00D56DEF">
        <w:rPr>
          <w:sz w:val="22"/>
          <w:szCs w:val="22"/>
        </w:rPr>
        <w:t>, podendo ser renovado</w:t>
      </w:r>
      <w:r w:rsidR="00477C95">
        <w:rPr>
          <w:sz w:val="22"/>
          <w:szCs w:val="22"/>
        </w:rPr>
        <w:t xml:space="preserve"> através de termo aditivo</w:t>
      </w:r>
      <w:r w:rsidR="00D56DEF">
        <w:rPr>
          <w:sz w:val="22"/>
          <w:szCs w:val="22"/>
        </w:rPr>
        <w:t xml:space="preserve"> conforme necessidade da administração. </w:t>
      </w:r>
    </w:p>
    <w:p w14:paraId="005DF680" w14:textId="77777777" w:rsidR="008F72CD" w:rsidRPr="000E1963" w:rsidRDefault="008F72CD" w:rsidP="00177A99">
      <w:pPr>
        <w:jc w:val="both"/>
        <w:rPr>
          <w:bCs/>
          <w:sz w:val="22"/>
          <w:szCs w:val="22"/>
        </w:rPr>
      </w:pPr>
    </w:p>
    <w:p w14:paraId="2FC6423A" w14:textId="77777777" w:rsidR="00BD7E97" w:rsidRPr="005A44AA" w:rsidRDefault="00BD7E97" w:rsidP="00177A99">
      <w:pPr>
        <w:jc w:val="both"/>
        <w:rPr>
          <w:sz w:val="22"/>
          <w:szCs w:val="22"/>
        </w:rPr>
      </w:pPr>
      <w:r w:rsidRPr="005A44AA">
        <w:rPr>
          <w:b/>
          <w:sz w:val="22"/>
          <w:szCs w:val="22"/>
        </w:rPr>
        <w:t>CLÁUSULA QU</w:t>
      </w:r>
      <w:r w:rsidR="00177A99">
        <w:rPr>
          <w:b/>
          <w:sz w:val="22"/>
          <w:szCs w:val="22"/>
        </w:rPr>
        <w:t>INTA</w:t>
      </w:r>
      <w:r w:rsidRPr="005A44AA">
        <w:rPr>
          <w:b/>
          <w:sz w:val="22"/>
          <w:szCs w:val="22"/>
        </w:rPr>
        <w:t xml:space="preserve"> – DA DOTAÇÃO ORÇAMENTÁRIA:</w:t>
      </w:r>
    </w:p>
    <w:p w14:paraId="63E7679D" w14:textId="77777777" w:rsidR="00477C95" w:rsidRPr="00477C95" w:rsidRDefault="00477C95" w:rsidP="00D40463">
      <w:pPr>
        <w:jc w:val="both"/>
        <w:rPr>
          <w:sz w:val="22"/>
          <w:szCs w:val="22"/>
        </w:rPr>
      </w:pPr>
      <w:r w:rsidRPr="00477C95">
        <w:rPr>
          <w:sz w:val="22"/>
          <w:szCs w:val="22"/>
        </w:rPr>
        <w:t>O dispêndio financeiro decorrente da contratação ora pretendida decorrerá da dotação orçamentária:</w:t>
      </w:r>
    </w:p>
    <w:p w14:paraId="329C764F" w14:textId="73BC1ECC" w:rsidR="00D36B21" w:rsidRPr="00D36B21" w:rsidRDefault="00D36B21" w:rsidP="00D36B21">
      <w:pPr>
        <w:pStyle w:val="NormalWeb"/>
        <w:spacing w:before="0" w:beforeAutospacing="0" w:after="0" w:afterAutospacing="0"/>
        <w:jc w:val="both"/>
        <w:rPr>
          <w:sz w:val="22"/>
          <w:szCs w:val="22"/>
        </w:rPr>
      </w:pPr>
      <w:r w:rsidRPr="00D36B21">
        <w:rPr>
          <w:sz w:val="22"/>
          <w:szCs w:val="22"/>
        </w:rPr>
        <w:t>Entidade: PREFEITURA MUNICIPAL MIRAGUA</w:t>
      </w:r>
      <w:r w:rsidR="00617A7E">
        <w:rPr>
          <w:sz w:val="22"/>
          <w:szCs w:val="22"/>
        </w:rPr>
        <w:t>Í</w:t>
      </w:r>
    </w:p>
    <w:p w14:paraId="37737729" w14:textId="77777777" w:rsidR="00D36B21" w:rsidRPr="00D36B21" w:rsidRDefault="00D36B21" w:rsidP="00D36B21">
      <w:pPr>
        <w:pStyle w:val="NormalWeb"/>
        <w:spacing w:before="0" w:beforeAutospacing="0" w:after="0" w:afterAutospacing="0"/>
        <w:jc w:val="both"/>
        <w:rPr>
          <w:sz w:val="22"/>
          <w:szCs w:val="22"/>
        </w:rPr>
      </w:pPr>
      <w:r w:rsidRPr="00D36B21">
        <w:rPr>
          <w:sz w:val="22"/>
          <w:szCs w:val="22"/>
        </w:rPr>
        <w:t xml:space="preserve">07.000 - SECRETARIA MUNICIPAL DE EDUCAÇAO E CULTURA </w:t>
      </w:r>
    </w:p>
    <w:p w14:paraId="63AF3E27" w14:textId="77777777" w:rsidR="00D36B21" w:rsidRPr="00D36B21" w:rsidRDefault="00D36B21" w:rsidP="00D36B21">
      <w:pPr>
        <w:pStyle w:val="NormalWeb"/>
        <w:spacing w:before="0" w:beforeAutospacing="0" w:after="0" w:afterAutospacing="0"/>
        <w:jc w:val="both"/>
        <w:rPr>
          <w:sz w:val="22"/>
          <w:szCs w:val="22"/>
        </w:rPr>
      </w:pPr>
      <w:r w:rsidRPr="00D36B21">
        <w:rPr>
          <w:sz w:val="22"/>
          <w:szCs w:val="22"/>
        </w:rPr>
        <w:t xml:space="preserve">07.003 - SECRETARIA MUNICIPAL DE EDUCAÇÃO-REC. ESPECÍFICOS </w:t>
      </w:r>
    </w:p>
    <w:p w14:paraId="54F04B56" w14:textId="77777777" w:rsidR="00D36B21" w:rsidRPr="00D36B21" w:rsidRDefault="00D36B21" w:rsidP="00D36B21">
      <w:pPr>
        <w:pStyle w:val="NormalWeb"/>
        <w:spacing w:before="0" w:beforeAutospacing="0" w:after="0" w:afterAutospacing="0"/>
        <w:jc w:val="both"/>
        <w:rPr>
          <w:sz w:val="22"/>
          <w:szCs w:val="22"/>
        </w:rPr>
      </w:pPr>
      <w:r w:rsidRPr="00D36B21">
        <w:rPr>
          <w:sz w:val="22"/>
          <w:szCs w:val="22"/>
        </w:rPr>
        <w:t xml:space="preserve">180 - Escola para Todos </w:t>
      </w:r>
    </w:p>
    <w:p w14:paraId="21871509" w14:textId="77777777" w:rsidR="00D36B21" w:rsidRPr="00D36B21" w:rsidRDefault="00D36B21" w:rsidP="00D36B21">
      <w:pPr>
        <w:pStyle w:val="NormalWeb"/>
        <w:spacing w:before="0" w:beforeAutospacing="0" w:after="0" w:afterAutospacing="0"/>
        <w:jc w:val="both"/>
        <w:rPr>
          <w:sz w:val="22"/>
          <w:szCs w:val="22"/>
        </w:rPr>
      </w:pPr>
      <w:r w:rsidRPr="00D36B21">
        <w:rPr>
          <w:sz w:val="22"/>
          <w:szCs w:val="22"/>
        </w:rPr>
        <w:t xml:space="preserve">12.365 - Educação / Educação Infantil  </w:t>
      </w:r>
    </w:p>
    <w:p w14:paraId="563EB83C" w14:textId="77777777" w:rsidR="00D36B21" w:rsidRPr="00D36B21" w:rsidRDefault="00D36B21" w:rsidP="00D36B21">
      <w:pPr>
        <w:pStyle w:val="NormalWeb"/>
        <w:spacing w:before="0" w:beforeAutospacing="0" w:after="0" w:afterAutospacing="0"/>
        <w:jc w:val="both"/>
        <w:rPr>
          <w:sz w:val="22"/>
          <w:szCs w:val="22"/>
        </w:rPr>
      </w:pPr>
      <w:r w:rsidRPr="00D36B21">
        <w:rPr>
          <w:sz w:val="22"/>
          <w:szCs w:val="22"/>
        </w:rPr>
        <w:t xml:space="preserve">2.045 SALÁRIO EDUCAÇÃO (SQE) </w:t>
      </w:r>
    </w:p>
    <w:p w14:paraId="3F2EB7F4" w14:textId="77777777" w:rsidR="00D36B21" w:rsidRPr="00D36B21" w:rsidRDefault="00D36B21" w:rsidP="00D36B21">
      <w:pPr>
        <w:pStyle w:val="NormalWeb"/>
        <w:spacing w:before="0" w:beforeAutospacing="0" w:after="0" w:afterAutospacing="0"/>
        <w:jc w:val="both"/>
        <w:rPr>
          <w:sz w:val="22"/>
          <w:szCs w:val="22"/>
        </w:rPr>
      </w:pPr>
      <w:r w:rsidRPr="00D36B21">
        <w:rPr>
          <w:sz w:val="22"/>
          <w:szCs w:val="22"/>
        </w:rPr>
        <w:t xml:space="preserve"> 231 - 3.3.90.39.00.00.00.00 - OUTROS SERVIÇOS DE TERCEIROS PESSOA JURÍDICA 1.550.0000.0550 - TRANSFERÊNCIA DO SALÁRIO-EDUCAÇÃO</w:t>
      </w:r>
    </w:p>
    <w:p w14:paraId="441F5303" w14:textId="77777777" w:rsidR="00BD7E97" w:rsidRPr="005A44AA" w:rsidRDefault="00BD7E97" w:rsidP="007C205D">
      <w:pPr>
        <w:jc w:val="both"/>
        <w:rPr>
          <w:sz w:val="22"/>
          <w:szCs w:val="22"/>
        </w:rPr>
      </w:pPr>
    </w:p>
    <w:p w14:paraId="00C06E8A" w14:textId="77777777" w:rsidR="00BD7E97" w:rsidRPr="005A44AA" w:rsidRDefault="00BD7E97" w:rsidP="001E2751">
      <w:pPr>
        <w:jc w:val="both"/>
        <w:rPr>
          <w:sz w:val="22"/>
          <w:szCs w:val="22"/>
          <w:u w:val="single"/>
        </w:rPr>
      </w:pPr>
      <w:r w:rsidRPr="005A44AA">
        <w:rPr>
          <w:b/>
          <w:sz w:val="22"/>
          <w:szCs w:val="22"/>
        </w:rPr>
        <w:t xml:space="preserve">CLÁUSULA </w:t>
      </w:r>
      <w:r w:rsidR="00177A99">
        <w:rPr>
          <w:b/>
          <w:sz w:val="22"/>
          <w:szCs w:val="22"/>
        </w:rPr>
        <w:t>SEXTA</w:t>
      </w:r>
      <w:r w:rsidRPr="005A44AA">
        <w:rPr>
          <w:b/>
          <w:sz w:val="22"/>
          <w:szCs w:val="22"/>
        </w:rPr>
        <w:t xml:space="preserve"> – DA INEXECUÇÃO E ALTERAÇÃO DO CONTRATO:</w:t>
      </w:r>
    </w:p>
    <w:p w14:paraId="715D4C71" w14:textId="77777777" w:rsidR="00BD7E97" w:rsidRPr="005A44AA" w:rsidRDefault="00EB7719" w:rsidP="001E2751">
      <w:pPr>
        <w:jc w:val="both"/>
        <w:rPr>
          <w:sz w:val="22"/>
          <w:szCs w:val="22"/>
        </w:rPr>
      </w:pPr>
      <w:r w:rsidRPr="005A44AA">
        <w:rPr>
          <w:sz w:val="22"/>
          <w:szCs w:val="22"/>
        </w:rPr>
        <w:t xml:space="preserve">I </w:t>
      </w:r>
      <w:r w:rsidR="00BC75BC" w:rsidRPr="005A44AA">
        <w:rPr>
          <w:sz w:val="22"/>
          <w:szCs w:val="22"/>
        </w:rPr>
        <w:t>- O</w:t>
      </w:r>
      <w:r w:rsidRPr="005A44AA">
        <w:rPr>
          <w:sz w:val="22"/>
          <w:szCs w:val="22"/>
        </w:rPr>
        <w:t xml:space="preserve"> </w:t>
      </w:r>
      <w:r w:rsidR="00B50DBF">
        <w:rPr>
          <w:b/>
          <w:sz w:val="22"/>
          <w:szCs w:val="22"/>
        </w:rPr>
        <w:t>CONTRATADO</w:t>
      </w:r>
      <w:r w:rsidR="00BC75BC" w:rsidRPr="005A44AA">
        <w:rPr>
          <w:sz w:val="22"/>
          <w:szCs w:val="22"/>
        </w:rPr>
        <w:t xml:space="preserve"> </w:t>
      </w:r>
      <w:r w:rsidR="00BD7E97" w:rsidRPr="005A44AA">
        <w:rPr>
          <w:sz w:val="22"/>
          <w:szCs w:val="22"/>
        </w:rPr>
        <w:t xml:space="preserve">reconhece os direitos da Administração, em casos de rescisão contratual ou alteração que são previstas na Lei Federal </w:t>
      </w:r>
      <w:r w:rsidR="00481A65">
        <w:rPr>
          <w:sz w:val="22"/>
          <w:szCs w:val="22"/>
        </w:rPr>
        <w:t>14.133/21</w:t>
      </w:r>
      <w:r w:rsidR="00BD7E97" w:rsidRPr="005A44AA">
        <w:rPr>
          <w:sz w:val="22"/>
          <w:szCs w:val="22"/>
        </w:rPr>
        <w:t xml:space="preserve"> e suas posteriores alterações.</w:t>
      </w:r>
    </w:p>
    <w:p w14:paraId="234A809E" w14:textId="77777777" w:rsidR="00BD7E97" w:rsidRPr="005A44AA" w:rsidRDefault="00BD7E97" w:rsidP="001E2751">
      <w:pPr>
        <w:jc w:val="both"/>
        <w:rPr>
          <w:sz w:val="22"/>
          <w:szCs w:val="22"/>
        </w:rPr>
      </w:pPr>
      <w:r w:rsidRPr="005A44AA">
        <w:rPr>
          <w:sz w:val="22"/>
          <w:szCs w:val="22"/>
        </w:rPr>
        <w:t xml:space="preserve">II - Nenhuma modificação poderá ser introduzida no presente instrumento, sem o consentimento prévio do </w:t>
      </w:r>
      <w:r w:rsidR="00EB7719" w:rsidRPr="005A44AA">
        <w:rPr>
          <w:b/>
          <w:sz w:val="22"/>
          <w:szCs w:val="22"/>
        </w:rPr>
        <w:t>MUNICÍPIO</w:t>
      </w:r>
      <w:r w:rsidRPr="005A44AA">
        <w:rPr>
          <w:sz w:val="22"/>
          <w:szCs w:val="22"/>
        </w:rPr>
        <w:t>, mediante acordo escrito, obedecendo aos limites legais.</w:t>
      </w:r>
    </w:p>
    <w:p w14:paraId="7C34EC43" w14:textId="77777777" w:rsidR="00BD7E97" w:rsidRPr="005A44AA" w:rsidRDefault="00BD7E97" w:rsidP="00626AF8">
      <w:pPr>
        <w:spacing w:line="276" w:lineRule="auto"/>
        <w:jc w:val="both"/>
        <w:rPr>
          <w:sz w:val="22"/>
          <w:szCs w:val="22"/>
        </w:rPr>
      </w:pPr>
    </w:p>
    <w:p w14:paraId="1558AF64" w14:textId="77777777" w:rsidR="00BD7E97" w:rsidRPr="005A44AA" w:rsidRDefault="00EB7719" w:rsidP="001E2751">
      <w:pPr>
        <w:jc w:val="both"/>
        <w:rPr>
          <w:sz w:val="22"/>
          <w:szCs w:val="22"/>
        </w:rPr>
      </w:pPr>
      <w:r w:rsidRPr="005A44AA">
        <w:rPr>
          <w:b/>
          <w:sz w:val="22"/>
          <w:szCs w:val="22"/>
        </w:rPr>
        <w:t xml:space="preserve">CLÁUSULA </w:t>
      </w:r>
      <w:r w:rsidR="00161BBD">
        <w:rPr>
          <w:b/>
          <w:sz w:val="22"/>
          <w:szCs w:val="22"/>
        </w:rPr>
        <w:t>S</w:t>
      </w:r>
      <w:r w:rsidR="00177A99">
        <w:rPr>
          <w:b/>
          <w:sz w:val="22"/>
          <w:szCs w:val="22"/>
        </w:rPr>
        <w:t>ÉTIMA</w:t>
      </w:r>
      <w:r w:rsidR="00BD7E97" w:rsidRPr="005A44AA">
        <w:rPr>
          <w:b/>
          <w:sz w:val="22"/>
          <w:szCs w:val="22"/>
        </w:rPr>
        <w:t xml:space="preserve">- </w:t>
      </w:r>
      <w:r w:rsidR="00BD7E97" w:rsidRPr="005A44AA">
        <w:rPr>
          <w:b/>
          <w:bCs/>
          <w:sz w:val="22"/>
          <w:szCs w:val="22"/>
        </w:rPr>
        <w:t>DA RESCISÃO</w:t>
      </w:r>
      <w:r w:rsidR="00BD7E97" w:rsidRPr="005A44AA">
        <w:rPr>
          <w:b/>
          <w:sz w:val="22"/>
          <w:szCs w:val="22"/>
        </w:rPr>
        <w:t xml:space="preserve">: </w:t>
      </w:r>
      <w:r w:rsidR="00BD7E97" w:rsidRPr="005A44AA">
        <w:rPr>
          <w:sz w:val="22"/>
          <w:szCs w:val="22"/>
        </w:rPr>
        <w:t>Este contrato poderá ser rescindido:</w:t>
      </w:r>
    </w:p>
    <w:p w14:paraId="064D5C49" w14:textId="77777777" w:rsidR="00BD7E97" w:rsidRPr="005A44AA" w:rsidRDefault="00BD7E97" w:rsidP="001E2751">
      <w:pPr>
        <w:jc w:val="both"/>
        <w:rPr>
          <w:sz w:val="22"/>
          <w:szCs w:val="22"/>
        </w:rPr>
      </w:pPr>
      <w:r w:rsidRPr="005A44AA">
        <w:rPr>
          <w:sz w:val="22"/>
          <w:szCs w:val="22"/>
        </w:rPr>
        <w:t>- Por ato unilateral da Administração</w:t>
      </w:r>
      <w:r w:rsidR="00481A65">
        <w:rPr>
          <w:sz w:val="22"/>
          <w:szCs w:val="22"/>
        </w:rPr>
        <w:t>;</w:t>
      </w:r>
    </w:p>
    <w:p w14:paraId="60D9FE89" w14:textId="551D42DD" w:rsidR="00BD7E97" w:rsidRPr="005A44AA" w:rsidRDefault="00BD7E97" w:rsidP="001E2751">
      <w:pPr>
        <w:jc w:val="both"/>
        <w:rPr>
          <w:sz w:val="22"/>
          <w:szCs w:val="22"/>
        </w:rPr>
      </w:pPr>
      <w:r w:rsidRPr="005A44AA">
        <w:rPr>
          <w:sz w:val="22"/>
          <w:szCs w:val="22"/>
        </w:rPr>
        <w:t xml:space="preserve">- Por mútuo acordo ou conveniência Administrativa, recebendo </w:t>
      </w:r>
      <w:r w:rsidR="006F1F5E">
        <w:rPr>
          <w:sz w:val="22"/>
          <w:szCs w:val="22"/>
        </w:rPr>
        <w:t>a Contratada</w:t>
      </w:r>
      <w:r w:rsidRPr="005A44AA">
        <w:rPr>
          <w:sz w:val="22"/>
          <w:szCs w:val="22"/>
        </w:rPr>
        <w:t xml:space="preserve"> somente pelo valor do </w:t>
      </w:r>
      <w:r w:rsidR="0034170A">
        <w:rPr>
          <w:sz w:val="22"/>
          <w:szCs w:val="22"/>
        </w:rPr>
        <w:t xml:space="preserve">serviço </w:t>
      </w:r>
      <w:r w:rsidRPr="005A44AA">
        <w:rPr>
          <w:sz w:val="22"/>
          <w:szCs w:val="22"/>
        </w:rPr>
        <w:t xml:space="preserve">efetivamente </w:t>
      </w:r>
      <w:r w:rsidR="0034170A">
        <w:rPr>
          <w:sz w:val="22"/>
          <w:szCs w:val="22"/>
        </w:rPr>
        <w:t>prestado</w:t>
      </w:r>
      <w:r w:rsidRPr="005A44AA">
        <w:rPr>
          <w:sz w:val="22"/>
          <w:szCs w:val="22"/>
        </w:rPr>
        <w:t>, não lhe sendo devido outro a título de indenização ou qualquer outro título, no presente ou futuramente, sob qualquer alegação ou fundamento,</w:t>
      </w:r>
    </w:p>
    <w:p w14:paraId="2606B972" w14:textId="77777777" w:rsidR="00BD7E97" w:rsidRDefault="0034170A" w:rsidP="001E2751">
      <w:pPr>
        <w:jc w:val="both"/>
        <w:rPr>
          <w:sz w:val="22"/>
          <w:szCs w:val="22"/>
        </w:rPr>
      </w:pPr>
      <w:r>
        <w:rPr>
          <w:sz w:val="22"/>
          <w:szCs w:val="22"/>
        </w:rPr>
        <w:lastRenderedPageBreak/>
        <w:t>j</w:t>
      </w:r>
      <w:r w:rsidR="00BD7E97" w:rsidRPr="005A44AA">
        <w:rPr>
          <w:sz w:val="22"/>
          <w:szCs w:val="22"/>
        </w:rPr>
        <w:t>udicialmente, nos termos da legislação.</w:t>
      </w:r>
    </w:p>
    <w:p w14:paraId="6B04FE90" w14:textId="77777777" w:rsidR="00177A99" w:rsidRDefault="00177A99" w:rsidP="001E2751">
      <w:pPr>
        <w:jc w:val="both"/>
        <w:rPr>
          <w:sz w:val="22"/>
          <w:szCs w:val="22"/>
        </w:rPr>
      </w:pPr>
    </w:p>
    <w:p w14:paraId="39A6C456" w14:textId="77777777" w:rsidR="00177A99" w:rsidRPr="00177A99" w:rsidRDefault="00177A99" w:rsidP="00177A99">
      <w:pPr>
        <w:jc w:val="both"/>
        <w:rPr>
          <w:sz w:val="22"/>
          <w:szCs w:val="22"/>
        </w:rPr>
      </w:pPr>
      <w:r w:rsidRPr="00D1307C">
        <w:rPr>
          <w:b/>
          <w:bCs/>
          <w:sz w:val="22"/>
          <w:szCs w:val="22"/>
        </w:rPr>
        <w:t>CLÁUSULA OITAVA – DAS PENALIDADES</w:t>
      </w:r>
    </w:p>
    <w:p w14:paraId="7CF47AE6" w14:textId="77777777" w:rsidR="00D1307C" w:rsidRPr="00D1307C" w:rsidRDefault="00D1307C" w:rsidP="00D1307C">
      <w:pPr>
        <w:jc w:val="both"/>
        <w:rPr>
          <w:bCs/>
          <w:sz w:val="22"/>
          <w:szCs w:val="22"/>
        </w:rPr>
      </w:pPr>
      <w:r w:rsidRPr="00D1307C">
        <w:rPr>
          <w:bCs/>
          <w:sz w:val="22"/>
          <w:szCs w:val="22"/>
        </w:rPr>
        <w:t>8.1 A CONTRATADA será responsabilizada administrativamente pelas infrações previstas no art. 155 da Lei nº 14.133/2021, assegurados o contraditório e a ampla defesa.</w:t>
      </w:r>
    </w:p>
    <w:p w14:paraId="4A1BCE7A" w14:textId="77777777" w:rsidR="00D1307C" w:rsidRPr="00D1307C" w:rsidRDefault="00D1307C" w:rsidP="00D1307C">
      <w:pPr>
        <w:jc w:val="both"/>
        <w:rPr>
          <w:bCs/>
          <w:sz w:val="22"/>
          <w:szCs w:val="22"/>
        </w:rPr>
      </w:pPr>
      <w:r w:rsidRPr="00D1307C">
        <w:rPr>
          <w:bCs/>
          <w:sz w:val="22"/>
          <w:szCs w:val="22"/>
        </w:rPr>
        <w:t>8.2 Em caso de inexecução total ou parcial do contrato, poderão ser aplicadas à CONTRATADA as seguintes sanções, nos termos do art. 156 da Lei nº 14.133/2021:</w:t>
      </w:r>
    </w:p>
    <w:p w14:paraId="27CD0127" w14:textId="77777777" w:rsidR="00D1307C" w:rsidRPr="00D1307C" w:rsidRDefault="00D1307C" w:rsidP="00D1307C">
      <w:pPr>
        <w:jc w:val="both"/>
        <w:rPr>
          <w:bCs/>
          <w:sz w:val="22"/>
          <w:szCs w:val="22"/>
        </w:rPr>
      </w:pPr>
      <w:r w:rsidRPr="00D1307C">
        <w:rPr>
          <w:bCs/>
          <w:sz w:val="22"/>
          <w:szCs w:val="22"/>
        </w:rPr>
        <w:t>I – Advertência;</w:t>
      </w:r>
    </w:p>
    <w:p w14:paraId="7EB1FF0B" w14:textId="77777777" w:rsidR="00D1307C" w:rsidRPr="00D1307C" w:rsidRDefault="00D1307C" w:rsidP="00D1307C">
      <w:pPr>
        <w:jc w:val="both"/>
        <w:rPr>
          <w:bCs/>
          <w:sz w:val="22"/>
          <w:szCs w:val="22"/>
        </w:rPr>
      </w:pPr>
      <w:r w:rsidRPr="00D1307C">
        <w:rPr>
          <w:bCs/>
          <w:sz w:val="22"/>
          <w:szCs w:val="22"/>
        </w:rPr>
        <w:t>II – Multa, na forma prevista neste contrato;</w:t>
      </w:r>
    </w:p>
    <w:p w14:paraId="0D924CF3" w14:textId="77777777" w:rsidR="00D1307C" w:rsidRPr="00D1307C" w:rsidRDefault="00D1307C" w:rsidP="00D1307C">
      <w:pPr>
        <w:jc w:val="both"/>
        <w:rPr>
          <w:bCs/>
          <w:sz w:val="22"/>
          <w:szCs w:val="22"/>
        </w:rPr>
      </w:pPr>
      <w:r w:rsidRPr="00D1307C">
        <w:rPr>
          <w:bCs/>
          <w:sz w:val="22"/>
          <w:szCs w:val="22"/>
        </w:rPr>
        <w:t>III – Impedimento de licitar e contratar com a Administração Pública, pelo prazo máximo de 3 (três) anos;</w:t>
      </w:r>
    </w:p>
    <w:p w14:paraId="409EB4CF" w14:textId="77777777" w:rsidR="00D1307C" w:rsidRPr="00D1307C" w:rsidRDefault="00D1307C" w:rsidP="00D1307C">
      <w:pPr>
        <w:jc w:val="both"/>
        <w:rPr>
          <w:bCs/>
          <w:sz w:val="22"/>
          <w:szCs w:val="22"/>
        </w:rPr>
      </w:pPr>
      <w:r w:rsidRPr="00D1307C">
        <w:rPr>
          <w:bCs/>
          <w:sz w:val="22"/>
          <w:szCs w:val="22"/>
        </w:rPr>
        <w:t>IV – Declaração de inidoneidade para licitar ou contratar com a Administração Pública, pelo prazo mínimo de 3 (três) anos e máximo de 6 (seis) anos.</w:t>
      </w:r>
    </w:p>
    <w:p w14:paraId="238B3B53" w14:textId="77777777" w:rsidR="00D1307C" w:rsidRPr="00D1307C" w:rsidRDefault="00D1307C" w:rsidP="00D1307C">
      <w:pPr>
        <w:jc w:val="both"/>
        <w:rPr>
          <w:bCs/>
          <w:sz w:val="22"/>
          <w:szCs w:val="22"/>
        </w:rPr>
      </w:pPr>
      <w:r w:rsidRPr="00D1307C">
        <w:rPr>
          <w:bCs/>
          <w:sz w:val="22"/>
          <w:szCs w:val="22"/>
        </w:rPr>
        <w:t>8.3 A multa poderá ser aplicada cumulativamente com as demais sanções e observará os princípios da razoabilidade e proporcionalidade, conforme a gravidade da infração, podendo variar entre 0,5% (cinco décimos por cento) e 30% (trinta por cento) do valor do contrato ou da parcela inadimplida.</w:t>
      </w:r>
    </w:p>
    <w:p w14:paraId="2F6F95A0" w14:textId="77777777" w:rsidR="00D1307C" w:rsidRPr="00D1307C" w:rsidRDefault="00D1307C" w:rsidP="00D1307C">
      <w:pPr>
        <w:jc w:val="both"/>
        <w:rPr>
          <w:bCs/>
          <w:sz w:val="22"/>
          <w:szCs w:val="22"/>
        </w:rPr>
      </w:pPr>
      <w:r w:rsidRPr="00D1307C">
        <w:rPr>
          <w:bCs/>
          <w:sz w:val="22"/>
          <w:szCs w:val="22"/>
        </w:rPr>
        <w:t>8.4 A aplicação das sanções previstas neste instrumento não exclui, em hipótese alguma, a obrigação de reparação integral dos danos causados à Administração Pública.</w:t>
      </w:r>
    </w:p>
    <w:p w14:paraId="66CBF6FC" w14:textId="77777777" w:rsidR="00D1307C" w:rsidRPr="00D1307C" w:rsidRDefault="00D1307C" w:rsidP="00D1307C">
      <w:pPr>
        <w:jc w:val="both"/>
        <w:rPr>
          <w:bCs/>
          <w:sz w:val="22"/>
          <w:szCs w:val="22"/>
        </w:rPr>
      </w:pPr>
      <w:r w:rsidRPr="00D1307C">
        <w:rPr>
          <w:bCs/>
          <w:sz w:val="22"/>
          <w:szCs w:val="22"/>
        </w:rPr>
        <w:t>8.5 Na aplicação das sanções serão considerados:</w:t>
      </w:r>
    </w:p>
    <w:p w14:paraId="39CF15E9" w14:textId="77777777" w:rsidR="00D1307C" w:rsidRPr="00D1307C" w:rsidRDefault="00D1307C" w:rsidP="00D1307C">
      <w:pPr>
        <w:jc w:val="both"/>
        <w:rPr>
          <w:bCs/>
          <w:sz w:val="22"/>
          <w:szCs w:val="22"/>
        </w:rPr>
      </w:pPr>
      <w:r w:rsidRPr="00D1307C">
        <w:rPr>
          <w:bCs/>
          <w:sz w:val="22"/>
          <w:szCs w:val="22"/>
        </w:rPr>
        <w:t>I – A natureza e a gravidade da infração cometida;</w:t>
      </w:r>
    </w:p>
    <w:p w14:paraId="588868DB" w14:textId="77777777" w:rsidR="00D1307C" w:rsidRPr="00D1307C" w:rsidRDefault="00D1307C" w:rsidP="00D1307C">
      <w:pPr>
        <w:jc w:val="both"/>
        <w:rPr>
          <w:bCs/>
          <w:sz w:val="22"/>
          <w:szCs w:val="22"/>
        </w:rPr>
      </w:pPr>
      <w:r w:rsidRPr="00D1307C">
        <w:rPr>
          <w:bCs/>
          <w:sz w:val="22"/>
          <w:szCs w:val="22"/>
        </w:rPr>
        <w:t>II – As peculiaridades do caso concreto;</w:t>
      </w:r>
    </w:p>
    <w:p w14:paraId="042B71E7" w14:textId="77777777" w:rsidR="00D1307C" w:rsidRPr="00D1307C" w:rsidRDefault="00D1307C" w:rsidP="00D1307C">
      <w:pPr>
        <w:jc w:val="both"/>
        <w:rPr>
          <w:bCs/>
          <w:sz w:val="22"/>
          <w:szCs w:val="22"/>
        </w:rPr>
      </w:pPr>
      <w:r w:rsidRPr="00D1307C">
        <w:rPr>
          <w:bCs/>
          <w:sz w:val="22"/>
          <w:szCs w:val="22"/>
        </w:rPr>
        <w:t>III – As circunstâncias agravantes ou atenuantes;</w:t>
      </w:r>
    </w:p>
    <w:p w14:paraId="11BD6451" w14:textId="77777777" w:rsidR="00D1307C" w:rsidRPr="00D1307C" w:rsidRDefault="00D1307C" w:rsidP="00D1307C">
      <w:pPr>
        <w:jc w:val="both"/>
        <w:rPr>
          <w:bCs/>
          <w:sz w:val="22"/>
          <w:szCs w:val="22"/>
        </w:rPr>
      </w:pPr>
      <w:r w:rsidRPr="00D1307C">
        <w:rPr>
          <w:bCs/>
          <w:sz w:val="22"/>
          <w:szCs w:val="22"/>
        </w:rPr>
        <w:t>IV – Os danos que dela provierem para a Administração Pública;</w:t>
      </w:r>
    </w:p>
    <w:p w14:paraId="29BE3026" w14:textId="77777777" w:rsidR="00D1307C" w:rsidRPr="00D1307C" w:rsidRDefault="00D1307C" w:rsidP="00D1307C">
      <w:pPr>
        <w:jc w:val="both"/>
        <w:rPr>
          <w:bCs/>
          <w:sz w:val="22"/>
          <w:szCs w:val="22"/>
        </w:rPr>
      </w:pPr>
      <w:r w:rsidRPr="00D1307C">
        <w:rPr>
          <w:bCs/>
          <w:sz w:val="22"/>
          <w:szCs w:val="22"/>
        </w:rPr>
        <w:t>V – A implantação ou o aperfeiçoamento de programa de integridade, conforme normas e orientações dos órgãos de controle.</w:t>
      </w:r>
    </w:p>
    <w:p w14:paraId="0049E88B" w14:textId="77777777" w:rsidR="00D1307C" w:rsidRPr="00D1307C" w:rsidRDefault="00D1307C" w:rsidP="00D1307C">
      <w:pPr>
        <w:jc w:val="both"/>
        <w:rPr>
          <w:bCs/>
          <w:sz w:val="22"/>
          <w:szCs w:val="22"/>
        </w:rPr>
      </w:pPr>
      <w:r w:rsidRPr="00D1307C">
        <w:rPr>
          <w:bCs/>
          <w:sz w:val="22"/>
          <w:szCs w:val="22"/>
        </w:rPr>
        <w:t>8.6 As sanções de impedimento de licitar e contratar e de declaração de inidoneidade serão precedidas de processo administrativo, assegurado o contraditório e a ampla defesa, na forma da Lei nº 14.133/2021.</w:t>
      </w:r>
    </w:p>
    <w:p w14:paraId="2E6ABB98" w14:textId="77777777" w:rsidR="00D1307C" w:rsidRPr="00D1307C" w:rsidRDefault="00D1307C" w:rsidP="00D1307C">
      <w:pPr>
        <w:jc w:val="both"/>
        <w:rPr>
          <w:bCs/>
          <w:sz w:val="22"/>
          <w:szCs w:val="22"/>
        </w:rPr>
      </w:pPr>
      <w:r w:rsidRPr="00D1307C">
        <w:rPr>
          <w:bCs/>
          <w:sz w:val="22"/>
          <w:szCs w:val="22"/>
        </w:rPr>
        <w:t>8.7 As penalidades aplicadas serão registradas no cadastro do contratado e comunicadas aos órgãos competentes, quando cabível.</w:t>
      </w:r>
    </w:p>
    <w:p w14:paraId="4E5B19A2" w14:textId="77777777" w:rsidR="000E1963" w:rsidRPr="00D1307C" w:rsidRDefault="000E1963" w:rsidP="001E2751">
      <w:pPr>
        <w:jc w:val="both"/>
        <w:rPr>
          <w:bCs/>
          <w:sz w:val="22"/>
          <w:szCs w:val="22"/>
        </w:rPr>
      </w:pPr>
    </w:p>
    <w:p w14:paraId="17F34787" w14:textId="77777777" w:rsidR="00177A99" w:rsidRPr="00177A99" w:rsidRDefault="00177A99" w:rsidP="00177A99">
      <w:pPr>
        <w:autoSpaceDE w:val="0"/>
        <w:autoSpaceDN w:val="0"/>
        <w:adjustRightInd w:val="0"/>
        <w:jc w:val="both"/>
        <w:rPr>
          <w:rFonts w:eastAsiaTheme="minorHAnsi"/>
          <w:sz w:val="22"/>
          <w:szCs w:val="22"/>
          <w:lang w:eastAsia="en-US"/>
        </w:rPr>
      </w:pPr>
      <w:r w:rsidRPr="00177A99">
        <w:rPr>
          <w:rFonts w:eastAsiaTheme="minorHAnsi"/>
          <w:b/>
          <w:bCs/>
          <w:sz w:val="22"/>
          <w:szCs w:val="22"/>
          <w:lang w:eastAsia="en-US"/>
        </w:rPr>
        <w:t xml:space="preserve">CLÁUSULA </w:t>
      </w:r>
      <w:r>
        <w:rPr>
          <w:rFonts w:eastAsiaTheme="minorHAnsi"/>
          <w:b/>
          <w:bCs/>
          <w:sz w:val="22"/>
          <w:szCs w:val="22"/>
          <w:lang w:eastAsia="en-US"/>
        </w:rPr>
        <w:t>NONA</w:t>
      </w:r>
      <w:r w:rsidRPr="00177A99">
        <w:rPr>
          <w:rFonts w:eastAsiaTheme="minorHAnsi"/>
          <w:b/>
          <w:bCs/>
          <w:sz w:val="22"/>
          <w:szCs w:val="22"/>
          <w:lang w:eastAsia="en-US"/>
        </w:rPr>
        <w:t xml:space="preserve"> </w:t>
      </w:r>
      <w:r w:rsidRPr="00177A99">
        <w:rPr>
          <w:rFonts w:eastAsiaTheme="minorHAnsi"/>
          <w:sz w:val="22"/>
          <w:szCs w:val="22"/>
          <w:lang w:eastAsia="en-US"/>
        </w:rPr>
        <w:t xml:space="preserve">- </w:t>
      </w:r>
      <w:r w:rsidRPr="00177A99">
        <w:rPr>
          <w:b/>
          <w:sz w:val="22"/>
          <w:szCs w:val="22"/>
        </w:rPr>
        <w:t>DAS OBRIGAÇÕES</w:t>
      </w:r>
    </w:p>
    <w:p w14:paraId="4A7C1211" w14:textId="77777777" w:rsidR="00BA26CD" w:rsidRDefault="00177A99" w:rsidP="00BA26CD">
      <w:pPr>
        <w:jc w:val="both"/>
        <w:rPr>
          <w:b/>
          <w:sz w:val="22"/>
          <w:szCs w:val="22"/>
        </w:rPr>
      </w:pPr>
      <w:r>
        <w:rPr>
          <w:b/>
          <w:sz w:val="22"/>
          <w:szCs w:val="22"/>
        </w:rPr>
        <w:t>9</w:t>
      </w:r>
      <w:r w:rsidRPr="00177A99">
        <w:rPr>
          <w:b/>
          <w:sz w:val="22"/>
          <w:szCs w:val="22"/>
        </w:rPr>
        <w:t xml:space="preserve">.1 DAS OBRIGAÇÕES DA CONTRATADA: </w:t>
      </w:r>
    </w:p>
    <w:p w14:paraId="224EC9B0" w14:textId="736B02D9" w:rsidR="00BA26CD" w:rsidRPr="00BA26CD" w:rsidRDefault="00BA26CD" w:rsidP="00351CB7">
      <w:pPr>
        <w:rPr>
          <w:b/>
          <w:sz w:val="22"/>
          <w:szCs w:val="22"/>
        </w:rPr>
      </w:pPr>
      <w:r w:rsidRPr="00BA26CD">
        <w:rPr>
          <w:bCs/>
          <w:sz w:val="22"/>
          <w:szCs w:val="22"/>
        </w:rPr>
        <w:t>a)</w:t>
      </w:r>
      <w:r>
        <w:rPr>
          <w:b/>
          <w:sz w:val="22"/>
          <w:szCs w:val="22"/>
        </w:rPr>
        <w:t xml:space="preserve"> </w:t>
      </w:r>
      <w:r w:rsidRPr="00BA26CD">
        <w:rPr>
          <w:sz w:val="22"/>
          <w:szCs w:val="22"/>
        </w:rPr>
        <w:t xml:space="preserve">Executar os serviços conforme solicitado; </w:t>
      </w:r>
    </w:p>
    <w:p w14:paraId="439C2CA5" w14:textId="3736211B" w:rsidR="00BA26CD" w:rsidRDefault="00BA26CD" w:rsidP="00351CB7">
      <w:pPr>
        <w:rPr>
          <w:sz w:val="22"/>
          <w:szCs w:val="22"/>
        </w:rPr>
      </w:pPr>
      <w:r>
        <w:rPr>
          <w:sz w:val="22"/>
          <w:szCs w:val="22"/>
        </w:rPr>
        <w:t>b)</w:t>
      </w:r>
      <w:r w:rsidRPr="00BA26CD">
        <w:rPr>
          <w:sz w:val="22"/>
          <w:szCs w:val="22"/>
        </w:rPr>
        <w:t xml:space="preserve"> Cumprir </w:t>
      </w:r>
      <w:r w:rsidR="003158D0">
        <w:rPr>
          <w:sz w:val="22"/>
          <w:szCs w:val="22"/>
        </w:rPr>
        <w:t>a demanda</w:t>
      </w:r>
      <w:r w:rsidRPr="00BA26CD">
        <w:rPr>
          <w:sz w:val="22"/>
          <w:szCs w:val="22"/>
        </w:rPr>
        <w:t xml:space="preserve"> definid</w:t>
      </w:r>
      <w:r w:rsidR="003158D0">
        <w:rPr>
          <w:sz w:val="22"/>
          <w:szCs w:val="22"/>
        </w:rPr>
        <w:t>a</w:t>
      </w:r>
      <w:r w:rsidRPr="00BA26CD">
        <w:rPr>
          <w:sz w:val="22"/>
          <w:szCs w:val="22"/>
        </w:rPr>
        <w:t xml:space="preserve">; </w:t>
      </w:r>
    </w:p>
    <w:p w14:paraId="5CA90212" w14:textId="4A1499A4" w:rsidR="00351CB7" w:rsidRPr="00BA26CD" w:rsidRDefault="00351CB7" w:rsidP="00351CB7">
      <w:pPr>
        <w:rPr>
          <w:sz w:val="22"/>
          <w:szCs w:val="22"/>
        </w:rPr>
      </w:pPr>
      <w:r>
        <w:rPr>
          <w:sz w:val="22"/>
          <w:szCs w:val="22"/>
        </w:rPr>
        <w:t>c</w:t>
      </w:r>
      <w:r w:rsidRPr="00351CB7">
        <w:rPr>
          <w:sz w:val="22"/>
          <w:szCs w:val="22"/>
        </w:rPr>
        <w:t>) Fornecer o equipamento em perfeito estado de funcionamento;</w:t>
      </w:r>
      <w:r w:rsidRPr="00351CB7">
        <w:rPr>
          <w:sz w:val="22"/>
          <w:szCs w:val="22"/>
        </w:rPr>
        <w:br/>
      </w:r>
      <w:r>
        <w:rPr>
          <w:sz w:val="22"/>
          <w:szCs w:val="22"/>
        </w:rPr>
        <w:t>d</w:t>
      </w:r>
      <w:r w:rsidRPr="00351CB7">
        <w:rPr>
          <w:sz w:val="22"/>
          <w:szCs w:val="22"/>
        </w:rPr>
        <w:t>) Garantir a prestação contínua do serviço;</w:t>
      </w:r>
      <w:r w:rsidRPr="00351CB7">
        <w:rPr>
          <w:sz w:val="22"/>
          <w:szCs w:val="22"/>
        </w:rPr>
        <w:br/>
      </w:r>
      <w:r>
        <w:rPr>
          <w:sz w:val="22"/>
          <w:szCs w:val="22"/>
        </w:rPr>
        <w:t>e</w:t>
      </w:r>
      <w:r w:rsidRPr="00351CB7">
        <w:rPr>
          <w:sz w:val="22"/>
          <w:szCs w:val="22"/>
        </w:rPr>
        <w:t>) Realizar manutenção preventiva e corretiva;</w:t>
      </w:r>
      <w:r w:rsidRPr="00351CB7">
        <w:rPr>
          <w:sz w:val="22"/>
          <w:szCs w:val="22"/>
        </w:rPr>
        <w:br/>
      </w:r>
      <w:r>
        <w:rPr>
          <w:sz w:val="22"/>
          <w:szCs w:val="22"/>
        </w:rPr>
        <w:t>f</w:t>
      </w:r>
      <w:r w:rsidRPr="00351CB7">
        <w:rPr>
          <w:sz w:val="22"/>
          <w:szCs w:val="22"/>
        </w:rPr>
        <w:t>) Substituir peças e insumos sem custo adicional;</w:t>
      </w:r>
      <w:r w:rsidRPr="00351CB7">
        <w:rPr>
          <w:sz w:val="22"/>
          <w:szCs w:val="22"/>
        </w:rPr>
        <w:br/>
      </w:r>
      <w:r>
        <w:rPr>
          <w:sz w:val="22"/>
          <w:szCs w:val="22"/>
        </w:rPr>
        <w:t>g</w:t>
      </w:r>
      <w:r w:rsidRPr="00351CB7">
        <w:rPr>
          <w:sz w:val="22"/>
          <w:szCs w:val="22"/>
        </w:rPr>
        <w:t>) Prestar assistência técnica conforme SLA;</w:t>
      </w:r>
      <w:r w:rsidRPr="00351CB7">
        <w:rPr>
          <w:sz w:val="22"/>
          <w:szCs w:val="22"/>
        </w:rPr>
        <w:br/>
      </w:r>
      <w:r>
        <w:rPr>
          <w:sz w:val="22"/>
          <w:szCs w:val="22"/>
        </w:rPr>
        <w:t>h</w:t>
      </w:r>
      <w:r w:rsidRPr="00351CB7">
        <w:rPr>
          <w:sz w:val="22"/>
          <w:szCs w:val="22"/>
        </w:rPr>
        <w:t>) Responsabilizar-se pelos encargos trabalhistas, fiscais e previdenciários;</w:t>
      </w:r>
    </w:p>
    <w:p w14:paraId="1C394C1F" w14:textId="0F013225" w:rsidR="00177A99" w:rsidRDefault="00351CB7" w:rsidP="00351CB7">
      <w:pPr>
        <w:rPr>
          <w:sz w:val="22"/>
          <w:szCs w:val="22"/>
        </w:rPr>
      </w:pPr>
      <w:r>
        <w:rPr>
          <w:sz w:val="22"/>
          <w:szCs w:val="22"/>
        </w:rPr>
        <w:t>i</w:t>
      </w:r>
      <w:r w:rsidR="00BA26CD">
        <w:rPr>
          <w:sz w:val="22"/>
          <w:szCs w:val="22"/>
        </w:rPr>
        <w:t>)</w:t>
      </w:r>
      <w:r w:rsidR="00BA26CD" w:rsidRPr="00BA26CD">
        <w:rPr>
          <w:sz w:val="22"/>
          <w:szCs w:val="22"/>
        </w:rPr>
        <w:t xml:space="preserve">  Substituir imediatamente qualquer falha na execução.</w:t>
      </w:r>
    </w:p>
    <w:p w14:paraId="280D3930" w14:textId="77777777" w:rsidR="00351CB7" w:rsidRPr="00351CB7" w:rsidRDefault="00351CB7" w:rsidP="00351CB7">
      <w:pPr>
        <w:rPr>
          <w:sz w:val="22"/>
          <w:szCs w:val="22"/>
        </w:rPr>
      </w:pPr>
      <w:r w:rsidRPr="00351CB7">
        <w:rPr>
          <w:b/>
          <w:bCs/>
          <w:sz w:val="22"/>
          <w:szCs w:val="22"/>
        </w:rPr>
        <w:t>j) A execução do objeto compreenderá:</w:t>
      </w:r>
    </w:p>
    <w:p w14:paraId="1E57B484" w14:textId="77777777" w:rsidR="00351CB7" w:rsidRPr="00351CB7" w:rsidRDefault="00351CB7" w:rsidP="00351CB7">
      <w:pPr>
        <w:numPr>
          <w:ilvl w:val="0"/>
          <w:numId w:val="3"/>
        </w:numPr>
        <w:rPr>
          <w:sz w:val="22"/>
          <w:szCs w:val="22"/>
        </w:rPr>
      </w:pPr>
      <w:r w:rsidRPr="00351CB7">
        <w:rPr>
          <w:sz w:val="22"/>
          <w:szCs w:val="22"/>
        </w:rPr>
        <w:t xml:space="preserve">Disponibilização de 01 (um) equipamento multifuncional (impressora/copiadora/scanner); </w:t>
      </w:r>
    </w:p>
    <w:p w14:paraId="25B4E9C5" w14:textId="77777777" w:rsidR="00351CB7" w:rsidRPr="00351CB7" w:rsidRDefault="00351CB7" w:rsidP="00351CB7">
      <w:pPr>
        <w:numPr>
          <w:ilvl w:val="0"/>
          <w:numId w:val="3"/>
        </w:numPr>
        <w:rPr>
          <w:sz w:val="22"/>
          <w:szCs w:val="22"/>
        </w:rPr>
      </w:pPr>
      <w:r w:rsidRPr="00351CB7">
        <w:rPr>
          <w:sz w:val="22"/>
          <w:szCs w:val="22"/>
        </w:rPr>
        <w:t xml:space="preserve">Instalação e configuração do equipamento no local indicado pela Administração; </w:t>
      </w:r>
    </w:p>
    <w:p w14:paraId="2878FECA" w14:textId="77777777" w:rsidR="00351CB7" w:rsidRPr="00351CB7" w:rsidRDefault="00351CB7" w:rsidP="00351CB7">
      <w:pPr>
        <w:numPr>
          <w:ilvl w:val="0"/>
          <w:numId w:val="3"/>
        </w:numPr>
        <w:rPr>
          <w:sz w:val="22"/>
          <w:szCs w:val="22"/>
        </w:rPr>
      </w:pPr>
      <w:r w:rsidRPr="00351CB7">
        <w:rPr>
          <w:sz w:val="22"/>
          <w:szCs w:val="22"/>
        </w:rPr>
        <w:t xml:space="preserve">Fornecimento contínuo de insumos (toner, cilindro e demais componentes); </w:t>
      </w:r>
    </w:p>
    <w:p w14:paraId="44D34527" w14:textId="77777777" w:rsidR="00351CB7" w:rsidRPr="00351CB7" w:rsidRDefault="00351CB7" w:rsidP="00351CB7">
      <w:pPr>
        <w:numPr>
          <w:ilvl w:val="0"/>
          <w:numId w:val="3"/>
        </w:numPr>
        <w:rPr>
          <w:sz w:val="22"/>
          <w:szCs w:val="22"/>
        </w:rPr>
      </w:pPr>
      <w:r w:rsidRPr="00351CB7">
        <w:rPr>
          <w:sz w:val="22"/>
          <w:szCs w:val="22"/>
        </w:rPr>
        <w:lastRenderedPageBreak/>
        <w:t xml:space="preserve">Realização de manutenção preventiva e corretiva; </w:t>
      </w:r>
    </w:p>
    <w:p w14:paraId="7810C4BA" w14:textId="77777777" w:rsidR="00351CB7" w:rsidRPr="00351CB7" w:rsidRDefault="00351CB7" w:rsidP="00351CB7">
      <w:pPr>
        <w:numPr>
          <w:ilvl w:val="0"/>
          <w:numId w:val="3"/>
        </w:numPr>
        <w:rPr>
          <w:sz w:val="22"/>
          <w:szCs w:val="22"/>
        </w:rPr>
      </w:pPr>
      <w:r w:rsidRPr="00351CB7">
        <w:rPr>
          <w:sz w:val="22"/>
          <w:szCs w:val="22"/>
        </w:rPr>
        <w:t xml:space="preserve">Atendimento técnico especializado, conforme SLA estabelecido; </w:t>
      </w:r>
    </w:p>
    <w:p w14:paraId="3658126D" w14:textId="77777777" w:rsidR="00351CB7" w:rsidRPr="00351CB7" w:rsidRDefault="00351CB7" w:rsidP="00351CB7">
      <w:pPr>
        <w:numPr>
          <w:ilvl w:val="0"/>
          <w:numId w:val="3"/>
        </w:numPr>
        <w:jc w:val="both"/>
        <w:rPr>
          <w:sz w:val="22"/>
          <w:szCs w:val="22"/>
        </w:rPr>
      </w:pPr>
      <w:r w:rsidRPr="00351CB7">
        <w:rPr>
          <w:sz w:val="22"/>
          <w:szCs w:val="22"/>
        </w:rPr>
        <w:t xml:space="preserve">Substituição de peças e/ou do equipamento, quando necessário; </w:t>
      </w:r>
    </w:p>
    <w:p w14:paraId="6D852CE8" w14:textId="77777777" w:rsidR="00BA26CD" w:rsidRDefault="00BA26CD" w:rsidP="00BA26CD">
      <w:pPr>
        <w:jc w:val="both"/>
        <w:rPr>
          <w:sz w:val="22"/>
          <w:szCs w:val="22"/>
        </w:rPr>
      </w:pPr>
    </w:p>
    <w:p w14:paraId="40858079" w14:textId="77777777" w:rsidR="00BA26CD" w:rsidRPr="00177A99" w:rsidRDefault="00BA26CD" w:rsidP="00BA26CD">
      <w:pPr>
        <w:jc w:val="both"/>
        <w:rPr>
          <w:sz w:val="22"/>
          <w:szCs w:val="22"/>
        </w:rPr>
      </w:pPr>
    </w:p>
    <w:p w14:paraId="5D2A0A17" w14:textId="77777777" w:rsidR="00177A99" w:rsidRPr="00177A99" w:rsidRDefault="00177A99" w:rsidP="00177A99">
      <w:pPr>
        <w:jc w:val="both"/>
        <w:rPr>
          <w:b/>
          <w:sz w:val="22"/>
          <w:szCs w:val="22"/>
        </w:rPr>
      </w:pPr>
      <w:r>
        <w:rPr>
          <w:b/>
          <w:sz w:val="22"/>
          <w:szCs w:val="22"/>
        </w:rPr>
        <w:t>CLÁUSULA DÉCIMA-</w:t>
      </w:r>
      <w:r w:rsidRPr="00177A99">
        <w:rPr>
          <w:b/>
          <w:sz w:val="22"/>
          <w:szCs w:val="22"/>
        </w:rPr>
        <w:t xml:space="preserve"> DAS OBRIGAÇÕES DO CONTRATANTE:</w:t>
      </w:r>
    </w:p>
    <w:p w14:paraId="6BD156E5" w14:textId="77777777" w:rsidR="00351CB7" w:rsidRPr="00351CB7" w:rsidRDefault="00351CB7" w:rsidP="00351CB7">
      <w:pPr>
        <w:autoSpaceDE w:val="0"/>
        <w:autoSpaceDN w:val="0"/>
        <w:adjustRightInd w:val="0"/>
        <w:jc w:val="both"/>
        <w:rPr>
          <w:sz w:val="22"/>
          <w:szCs w:val="22"/>
        </w:rPr>
      </w:pPr>
      <w:r w:rsidRPr="00351CB7">
        <w:rPr>
          <w:sz w:val="22"/>
          <w:szCs w:val="22"/>
        </w:rPr>
        <w:t>a) Disponibilizar local adequado para instalação;</w:t>
      </w:r>
    </w:p>
    <w:p w14:paraId="460F91E0" w14:textId="77777777" w:rsidR="00351CB7" w:rsidRDefault="00351CB7" w:rsidP="00351CB7">
      <w:pPr>
        <w:autoSpaceDE w:val="0"/>
        <w:autoSpaceDN w:val="0"/>
        <w:adjustRightInd w:val="0"/>
        <w:jc w:val="both"/>
        <w:rPr>
          <w:sz w:val="22"/>
          <w:szCs w:val="22"/>
        </w:rPr>
      </w:pPr>
      <w:r w:rsidRPr="00351CB7">
        <w:rPr>
          <w:sz w:val="22"/>
          <w:szCs w:val="22"/>
        </w:rPr>
        <w:t>b) Fornecer energia elétrica e rede;</w:t>
      </w:r>
    </w:p>
    <w:p w14:paraId="69D46DDD" w14:textId="502F6A58" w:rsidR="00BA26CD" w:rsidRPr="00BA26CD" w:rsidRDefault="00BA26CD" w:rsidP="00351CB7">
      <w:pPr>
        <w:autoSpaceDE w:val="0"/>
        <w:autoSpaceDN w:val="0"/>
        <w:adjustRightInd w:val="0"/>
        <w:jc w:val="both"/>
        <w:rPr>
          <w:sz w:val="22"/>
          <w:szCs w:val="22"/>
        </w:rPr>
      </w:pPr>
      <w:r>
        <w:rPr>
          <w:sz w:val="22"/>
          <w:szCs w:val="22"/>
        </w:rPr>
        <w:t xml:space="preserve">c) </w:t>
      </w:r>
      <w:r w:rsidRPr="00BA26CD">
        <w:rPr>
          <w:sz w:val="22"/>
          <w:szCs w:val="22"/>
        </w:rPr>
        <w:t>Fiscalizar a execução do contrato;</w:t>
      </w:r>
    </w:p>
    <w:p w14:paraId="507E3117" w14:textId="1940DA04" w:rsidR="00177A99" w:rsidRDefault="00BA26CD" w:rsidP="00BA26CD">
      <w:pPr>
        <w:autoSpaceDE w:val="0"/>
        <w:autoSpaceDN w:val="0"/>
        <w:adjustRightInd w:val="0"/>
        <w:jc w:val="both"/>
        <w:rPr>
          <w:sz w:val="22"/>
          <w:szCs w:val="22"/>
        </w:rPr>
      </w:pPr>
      <w:r>
        <w:rPr>
          <w:sz w:val="22"/>
          <w:szCs w:val="22"/>
        </w:rPr>
        <w:t xml:space="preserve">d) </w:t>
      </w:r>
      <w:r w:rsidRPr="00BA26CD">
        <w:rPr>
          <w:sz w:val="22"/>
          <w:szCs w:val="22"/>
        </w:rPr>
        <w:t>Efetuar os pagamentos conforme previsto.</w:t>
      </w:r>
    </w:p>
    <w:p w14:paraId="45E7A294" w14:textId="77777777" w:rsidR="00BA26CD" w:rsidRPr="00177A99" w:rsidRDefault="00BA26CD" w:rsidP="00BA26CD">
      <w:pPr>
        <w:autoSpaceDE w:val="0"/>
        <w:autoSpaceDN w:val="0"/>
        <w:adjustRightInd w:val="0"/>
        <w:jc w:val="both"/>
        <w:rPr>
          <w:rFonts w:eastAsiaTheme="minorHAnsi"/>
          <w:b/>
          <w:bCs/>
          <w:sz w:val="22"/>
          <w:szCs w:val="22"/>
          <w:lang w:eastAsia="en-US"/>
        </w:rPr>
      </w:pPr>
    </w:p>
    <w:p w14:paraId="142E0CC2" w14:textId="77777777" w:rsidR="00177A99" w:rsidRPr="00177A99" w:rsidRDefault="00177A99" w:rsidP="00177A99">
      <w:pPr>
        <w:autoSpaceDE w:val="0"/>
        <w:autoSpaceDN w:val="0"/>
        <w:adjustRightInd w:val="0"/>
        <w:jc w:val="both"/>
        <w:rPr>
          <w:rFonts w:eastAsiaTheme="minorHAnsi"/>
          <w:sz w:val="22"/>
          <w:szCs w:val="22"/>
          <w:lang w:eastAsia="en-US"/>
        </w:rPr>
      </w:pPr>
      <w:r w:rsidRPr="00177A99">
        <w:rPr>
          <w:rFonts w:eastAsiaTheme="minorHAnsi"/>
          <w:b/>
          <w:bCs/>
          <w:sz w:val="22"/>
          <w:szCs w:val="22"/>
          <w:lang w:eastAsia="en-US"/>
        </w:rPr>
        <w:t xml:space="preserve">CLÁUSULA DÉCIMA </w:t>
      </w:r>
      <w:r>
        <w:rPr>
          <w:rFonts w:eastAsiaTheme="minorHAnsi"/>
          <w:b/>
          <w:bCs/>
          <w:sz w:val="22"/>
          <w:szCs w:val="22"/>
          <w:lang w:eastAsia="en-US"/>
        </w:rPr>
        <w:t>PRIMEIRA</w:t>
      </w:r>
      <w:r w:rsidRPr="00177A99">
        <w:rPr>
          <w:rFonts w:eastAsiaTheme="minorHAnsi"/>
          <w:b/>
          <w:bCs/>
          <w:sz w:val="22"/>
          <w:szCs w:val="22"/>
          <w:lang w:eastAsia="en-US"/>
        </w:rPr>
        <w:t xml:space="preserve"> - DA FISCALIZAÇÃO </w:t>
      </w:r>
    </w:p>
    <w:p w14:paraId="45AC3A4E" w14:textId="4D5B3641" w:rsidR="00177A99" w:rsidRPr="00177A99" w:rsidRDefault="00177A99" w:rsidP="00177A99">
      <w:pPr>
        <w:jc w:val="both"/>
        <w:rPr>
          <w:rFonts w:eastAsiaTheme="minorHAnsi"/>
          <w:sz w:val="22"/>
          <w:szCs w:val="22"/>
          <w:lang w:eastAsia="en-US"/>
        </w:rPr>
      </w:pPr>
      <w:r w:rsidRPr="00177A99">
        <w:rPr>
          <w:sz w:val="22"/>
          <w:szCs w:val="22"/>
        </w:rPr>
        <w:t>A fiscalização e o acompanhamento da execução dos serviços, objeto do presente contrato, será realizada pe</w:t>
      </w:r>
      <w:r w:rsidR="00AA61BB">
        <w:rPr>
          <w:sz w:val="22"/>
          <w:szCs w:val="22"/>
        </w:rPr>
        <w:t>l</w:t>
      </w:r>
      <w:r w:rsidR="00BA26CD">
        <w:rPr>
          <w:sz w:val="22"/>
          <w:szCs w:val="22"/>
        </w:rPr>
        <w:t>a</w:t>
      </w:r>
      <w:r>
        <w:rPr>
          <w:sz w:val="22"/>
          <w:szCs w:val="22"/>
        </w:rPr>
        <w:t xml:space="preserve"> </w:t>
      </w:r>
      <w:r w:rsidRPr="00177A99">
        <w:rPr>
          <w:sz w:val="22"/>
          <w:szCs w:val="22"/>
        </w:rPr>
        <w:t>Secret</w:t>
      </w:r>
      <w:r>
        <w:rPr>
          <w:sz w:val="22"/>
          <w:szCs w:val="22"/>
        </w:rPr>
        <w:t>á</w:t>
      </w:r>
      <w:r w:rsidR="00AA61BB">
        <w:rPr>
          <w:sz w:val="22"/>
          <w:szCs w:val="22"/>
        </w:rPr>
        <w:t>ri</w:t>
      </w:r>
      <w:r w:rsidR="00BA26CD">
        <w:rPr>
          <w:sz w:val="22"/>
          <w:szCs w:val="22"/>
        </w:rPr>
        <w:t>a</w:t>
      </w:r>
      <w:r w:rsidR="00AA61BB">
        <w:rPr>
          <w:sz w:val="22"/>
          <w:szCs w:val="22"/>
        </w:rPr>
        <w:t xml:space="preserve"> Municipal </w:t>
      </w:r>
      <w:r w:rsidR="00BA26CD">
        <w:rPr>
          <w:sz w:val="22"/>
          <w:szCs w:val="22"/>
        </w:rPr>
        <w:t xml:space="preserve">da </w:t>
      </w:r>
      <w:r w:rsidR="00351CB7">
        <w:rPr>
          <w:sz w:val="22"/>
          <w:szCs w:val="22"/>
        </w:rPr>
        <w:t>Educação</w:t>
      </w:r>
      <w:r w:rsidR="00FE3B4F">
        <w:rPr>
          <w:sz w:val="22"/>
          <w:szCs w:val="22"/>
        </w:rPr>
        <w:t xml:space="preserve">, conforme designação por portaria. </w:t>
      </w:r>
    </w:p>
    <w:p w14:paraId="7B459547" w14:textId="77777777" w:rsidR="00177A99" w:rsidRPr="00177A99" w:rsidRDefault="00177A99" w:rsidP="00177A99">
      <w:pPr>
        <w:jc w:val="both"/>
        <w:rPr>
          <w:sz w:val="22"/>
          <w:szCs w:val="22"/>
        </w:rPr>
      </w:pPr>
    </w:p>
    <w:p w14:paraId="377CC7EB" w14:textId="77777777" w:rsidR="00177A99" w:rsidRPr="00177A99" w:rsidRDefault="00177A99" w:rsidP="00177A99">
      <w:pPr>
        <w:jc w:val="both"/>
        <w:rPr>
          <w:b/>
          <w:sz w:val="22"/>
          <w:szCs w:val="22"/>
        </w:rPr>
      </w:pPr>
      <w:r w:rsidRPr="00177A99">
        <w:rPr>
          <w:b/>
          <w:sz w:val="22"/>
          <w:szCs w:val="22"/>
        </w:rPr>
        <w:t xml:space="preserve">CLÁUSULA DÉCIMA </w:t>
      </w:r>
      <w:r>
        <w:rPr>
          <w:b/>
          <w:sz w:val="22"/>
          <w:szCs w:val="22"/>
        </w:rPr>
        <w:t>SEGUNDA</w:t>
      </w:r>
      <w:r w:rsidRPr="00177A99">
        <w:rPr>
          <w:b/>
          <w:sz w:val="22"/>
          <w:szCs w:val="22"/>
        </w:rPr>
        <w:t xml:space="preserve"> – DAS DISPOSIÇÕES GERAIS</w:t>
      </w:r>
    </w:p>
    <w:p w14:paraId="490E576A" w14:textId="0038CF9B" w:rsidR="00177A99" w:rsidRPr="00177A99" w:rsidRDefault="00177A99" w:rsidP="00177A99">
      <w:pPr>
        <w:jc w:val="both"/>
        <w:rPr>
          <w:sz w:val="22"/>
          <w:szCs w:val="22"/>
        </w:rPr>
      </w:pPr>
      <w:r w:rsidRPr="00177A99">
        <w:rPr>
          <w:b/>
          <w:sz w:val="22"/>
          <w:szCs w:val="22"/>
        </w:rPr>
        <w:t>1</w:t>
      </w:r>
      <w:r w:rsidR="004024A1">
        <w:rPr>
          <w:b/>
          <w:sz w:val="22"/>
          <w:szCs w:val="22"/>
        </w:rPr>
        <w:t>2</w:t>
      </w:r>
      <w:r w:rsidRPr="00177A99">
        <w:rPr>
          <w:b/>
          <w:sz w:val="22"/>
          <w:szCs w:val="22"/>
        </w:rPr>
        <w:t>.1</w:t>
      </w:r>
      <w:r w:rsidRPr="00177A99">
        <w:rPr>
          <w:sz w:val="22"/>
          <w:szCs w:val="22"/>
        </w:rPr>
        <w:t xml:space="preserve"> O presente contrato é pelo regime de prestação de serviços, descaracterizando-se qualquer vínculo empregatício, entre a Prefeitura e a Contratada ou que esta venha a contratar em seu nome, sendo que todos e quaisquer impostos, taxas e contribuições ficais e para fiscais, inclusive os de natureza previdenciária, social e trabalhista, bem como os emolumentos, ônus ou encargos de qualquer natureza decorrentes da celebração deste contrato, ou da execução, correrão única e exclusivamente por conta da</w:t>
      </w:r>
      <w:r w:rsidR="004024A1" w:rsidRPr="00177A99">
        <w:rPr>
          <w:sz w:val="22"/>
          <w:szCs w:val="22"/>
        </w:rPr>
        <w:t xml:space="preserve"> </w:t>
      </w:r>
      <w:r w:rsidRPr="00177A99">
        <w:rPr>
          <w:sz w:val="22"/>
          <w:szCs w:val="22"/>
        </w:rPr>
        <w:t>CONTRATADA</w:t>
      </w:r>
      <w:r w:rsidR="00FE3B4F">
        <w:rPr>
          <w:sz w:val="22"/>
          <w:szCs w:val="22"/>
        </w:rPr>
        <w:t xml:space="preserve">, ressalvada a contribuição patronal que será paga mensalmente pela CONTRATANTE. </w:t>
      </w:r>
    </w:p>
    <w:p w14:paraId="463C5D91" w14:textId="77777777" w:rsidR="00177A99" w:rsidRPr="00177A99" w:rsidRDefault="00177A99" w:rsidP="00177A99">
      <w:pPr>
        <w:jc w:val="both"/>
        <w:rPr>
          <w:sz w:val="22"/>
          <w:szCs w:val="22"/>
        </w:rPr>
      </w:pPr>
      <w:r w:rsidRPr="00177A99">
        <w:rPr>
          <w:b/>
          <w:sz w:val="22"/>
          <w:szCs w:val="22"/>
        </w:rPr>
        <w:t>1</w:t>
      </w:r>
      <w:r w:rsidR="004024A1">
        <w:rPr>
          <w:b/>
          <w:sz w:val="22"/>
          <w:szCs w:val="22"/>
        </w:rPr>
        <w:t>2</w:t>
      </w:r>
      <w:r w:rsidRPr="00177A99">
        <w:rPr>
          <w:b/>
          <w:sz w:val="22"/>
          <w:szCs w:val="22"/>
        </w:rPr>
        <w:t>.2</w:t>
      </w:r>
      <w:r w:rsidRPr="00177A99">
        <w:rPr>
          <w:sz w:val="22"/>
          <w:szCs w:val="22"/>
        </w:rPr>
        <w:t xml:space="preserve"> Os casos omissos a este contrato, serão tratados de acordo ao disposto na Lei Federal n.º </w:t>
      </w:r>
      <w:r w:rsidR="00481A65">
        <w:rPr>
          <w:sz w:val="22"/>
          <w:szCs w:val="22"/>
        </w:rPr>
        <w:t>14.133/21</w:t>
      </w:r>
      <w:r w:rsidRPr="00177A99">
        <w:rPr>
          <w:sz w:val="22"/>
          <w:szCs w:val="22"/>
        </w:rPr>
        <w:t xml:space="preserve"> e suas alterações posteriores.</w:t>
      </w:r>
    </w:p>
    <w:p w14:paraId="14DE5846" w14:textId="77777777" w:rsidR="00177A99" w:rsidRPr="00177A99" w:rsidRDefault="00177A99" w:rsidP="00177A99">
      <w:pPr>
        <w:jc w:val="both"/>
        <w:rPr>
          <w:sz w:val="22"/>
          <w:szCs w:val="22"/>
        </w:rPr>
      </w:pPr>
      <w:r w:rsidRPr="00177A99">
        <w:rPr>
          <w:b/>
          <w:sz w:val="22"/>
          <w:szCs w:val="22"/>
        </w:rPr>
        <w:t>1</w:t>
      </w:r>
      <w:r w:rsidR="004024A1">
        <w:rPr>
          <w:b/>
          <w:sz w:val="22"/>
          <w:szCs w:val="22"/>
        </w:rPr>
        <w:t>2</w:t>
      </w:r>
      <w:r w:rsidRPr="00177A99">
        <w:rPr>
          <w:b/>
          <w:sz w:val="22"/>
          <w:szCs w:val="22"/>
        </w:rPr>
        <w:t>.3</w:t>
      </w:r>
      <w:r w:rsidRPr="00177A99">
        <w:rPr>
          <w:sz w:val="22"/>
          <w:szCs w:val="22"/>
        </w:rPr>
        <w:t xml:space="preserve"> Para dirimir quaisquer questões decorrentes da execução do presente objeto contratual que não possam ser dirimidos pela intermediação Administrativa</w:t>
      </w:r>
      <w:r w:rsidR="008F72CD" w:rsidRPr="00177A99">
        <w:rPr>
          <w:sz w:val="22"/>
          <w:szCs w:val="22"/>
        </w:rPr>
        <w:t xml:space="preserve"> fica</w:t>
      </w:r>
      <w:r w:rsidRPr="00177A99">
        <w:rPr>
          <w:sz w:val="22"/>
          <w:szCs w:val="22"/>
        </w:rPr>
        <w:t xml:space="preserve"> eleito o Foro de Comarca de Tenente Portela - RS, com expressa renúncia a qualquer outro, por mais privilegiado que se apresente.</w:t>
      </w:r>
    </w:p>
    <w:p w14:paraId="30ED2BAE" w14:textId="77777777" w:rsidR="00034726" w:rsidRDefault="00034726" w:rsidP="00177A99">
      <w:pPr>
        <w:jc w:val="both"/>
        <w:rPr>
          <w:sz w:val="22"/>
          <w:szCs w:val="22"/>
        </w:rPr>
      </w:pPr>
    </w:p>
    <w:p w14:paraId="15B1792C" w14:textId="77777777" w:rsidR="00177A99" w:rsidRPr="00177A99" w:rsidRDefault="00177A99" w:rsidP="00177A99">
      <w:pPr>
        <w:jc w:val="both"/>
        <w:rPr>
          <w:sz w:val="22"/>
          <w:szCs w:val="22"/>
        </w:rPr>
      </w:pPr>
      <w:r w:rsidRPr="00177A99">
        <w:rPr>
          <w:sz w:val="22"/>
          <w:szCs w:val="22"/>
        </w:rPr>
        <w:t>E, por estarem desta forma justos e contratados, firmam o presente com duas testemunhas, em 0</w:t>
      </w:r>
      <w:r w:rsidR="004024A1">
        <w:rPr>
          <w:sz w:val="22"/>
          <w:szCs w:val="22"/>
        </w:rPr>
        <w:t>2</w:t>
      </w:r>
      <w:r w:rsidRPr="00177A99">
        <w:rPr>
          <w:sz w:val="22"/>
          <w:szCs w:val="22"/>
        </w:rPr>
        <w:t xml:space="preserve"> vias de igual teor e forma sem emendas e entrelinhas para que produza seus jurídicos e legais efeitos.</w:t>
      </w:r>
    </w:p>
    <w:p w14:paraId="548240FC" w14:textId="77777777" w:rsidR="00BC75BC" w:rsidRPr="005A44AA" w:rsidRDefault="00BD7E97" w:rsidP="004024A1">
      <w:pPr>
        <w:spacing w:line="276" w:lineRule="auto"/>
        <w:ind w:firstLine="360"/>
        <w:jc w:val="both"/>
        <w:rPr>
          <w:sz w:val="22"/>
          <w:szCs w:val="22"/>
        </w:rPr>
      </w:pPr>
      <w:r w:rsidRPr="005A44AA">
        <w:rPr>
          <w:sz w:val="22"/>
          <w:szCs w:val="22"/>
        </w:rPr>
        <w:tab/>
      </w:r>
    </w:p>
    <w:p w14:paraId="2403DFA3" w14:textId="7F08626A" w:rsidR="00BD7E97" w:rsidRPr="00B00E0F" w:rsidRDefault="00F56861" w:rsidP="00626AF8">
      <w:pPr>
        <w:spacing w:line="276" w:lineRule="auto"/>
        <w:jc w:val="center"/>
        <w:rPr>
          <w:color w:val="000000" w:themeColor="text1"/>
          <w:sz w:val="22"/>
          <w:szCs w:val="22"/>
        </w:rPr>
      </w:pPr>
      <w:r w:rsidRPr="00B00E0F">
        <w:rPr>
          <w:color w:val="000000" w:themeColor="text1"/>
          <w:sz w:val="22"/>
          <w:szCs w:val="22"/>
        </w:rPr>
        <w:t xml:space="preserve">Miraguaí </w:t>
      </w:r>
      <w:r w:rsidR="00EE2FCA" w:rsidRPr="00B00E0F">
        <w:rPr>
          <w:color w:val="000000" w:themeColor="text1"/>
          <w:sz w:val="22"/>
          <w:szCs w:val="22"/>
        </w:rPr>
        <w:t>–</w:t>
      </w:r>
      <w:r w:rsidRPr="00B00E0F">
        <w:rPr>
          <w:color w:val="000000" w:themeColor="text1"/>
          <w:sz w:val="22"/>
          <w:szCs w:val="22"/>
        </w:rPr>
        <w:t xml:space="preserve"> RS,</w:t>
      </w:r>
      <w:r w:rsidR="00EE2FCA" w:rsidRPr="00B00E0F">
        <w:rPr>
          <w:color w:val="000000" w:themeColor="text1"/>
          <w:sz w:val="22"/>
          <w:szCs w:val="22"/>
        </w:rPr>
        <w:t xml:space="preserve"> </w:t>
      </w:r>
      <w:r w:rsidR="00B00E0F">
        <w:rPr>
          <w:color w:val="000000" w:themeColor="text1"/>
          <w:sz w:val="22"/>
          <w:szCs w:val="22"/>
        </w:rPr>
        <w:t>2</w:t>
      </w:r>
      <w:r w:rsidR="00987DB0">
        <w:rPr>
          <w:color w:val="000000" w:themeColor="text1"/>
          <w:sz w:val="22"/>
          <w:szCs w:val="22"/>
        </w:rPr>
        <w:t>8</w:t>
      </w:r>
      <w:r w:rsidR="00257C16" w:rsidRPr="00B00E0F">
        <w:rPr>
          <w:color w:val="000000" w:themeColor="text1"/>
          <w:sz w:val="22"/>
          <w:szCs w:val="22"/>
        </w:rPr>
        <w:t xml:space="preserve"> </w:t>
      </w:r>
      <w:r w:rsidR="00BD7E97" w:rsidRPr="00B00E0F">
        <w:rPr>
          <w:color w:val="000000" w:themeColor="text1"/>
          <w:sz w:val="22"/>
          <w:szCs w:val="22"/>
        </w:rPr>
        <w:t xml:space="preserve">de </w:t>
      </w:r>
      <w:r w:rsidR="00617A7E" w:rsidRPr="00B00E0F">
        <w:rPr>
          <w:color w:val="000000" w:themeColor="text1"/>
          <w:sz w:val="22"/>
          <w:szCs w:val="22"/>
        </w:rPr>
        <w:t>abril</w:t>
      </w:r>
      <w:r w:rsidR="00882DB4" w:rsidRPr="00B00E0F">
        <w:rPr>
          <w:color w:val="000000" w:themeColor="text1"/>
          <w:sz w:val="22"/>
          <w:szCs w:val="22"/>
        </w:rPr>
        <w:t xml:space="preserve"> de 20</w:t>
      </w:r>
      <w:r w:rsidR="00927E69" w:rsidRPr="00B00E0F">
        <w:rPr>
          <w:color w:val="000000" w:themeColor="text1"/>
          <w:sz w:val="22"/>
          <w:szCs w:val="22"/>
        </w:rPr>
        <w:t>2</w:t>
      </w:r>
      <w:r w:rsidR="00A73979" w:rsidRPr="00B00E0F">
        <w:rPr>
          <w:color w:val="000000" w:themeColor="text1"/>
          <w:sz w:val="22"/>
          <w:szCs w:val="22"/>
        </w:rPr>
        <w:t>6</w:t>
      </w:r>
      <w:r w:rsidR="00BD7E97" w:rsidRPr="00B00E0F">
        <w:rPr>
          <w:color w:val="000000" w:themeColor="text1"/>
          <w:sz w:val="22"/>
          <w:szCs w:val="22"/>
        </w:rPr>
        <w:t>.</w:t>
      </w:r>
    </w:p>
    <w:p w14:paraId="43A72CC2" w14:textId="77777777" w:rsidR="00D36BF0" w:rsidRDefault="00D36BF0" w:rsidP="00626AF8">
      <w:pPr>
        <w:spacing w:line="276" w:lineRule="auto"/>
        <w:jc w:val="center"/>
        <w:rPr>
          <w:sz w:val="22"/>
          <w:szCs w:val="22"/>
        </w:rPr>
      </w:pPr>
    </w:p>
    <w:p w14:paraId="7F6CDF52" w14:textId="77777777" w:rsidR="00EC7B1B" w:rsidRPr="005A44AA" w:rsidRDefault="00EC7B1B" w:rsidP="00626AF8">
      <w:pPr>
        <w:tabs>
          <w:tab w:val="left" w:pos="6555"/>
        </w:tabs>
        <w:spacing w:line="276" w:lineRule="auto"/>
        <w:rPr>
          <w:b/>
          <w:sz w:val="22"/>
          <w:szCs w:val="22"/>
        </w:rPr>
      </w:pPr>
    </w:p>
    <w:p w14:paraId="0EC04C9F" w14:textId="77777777" w:rsidR="00BD7E97" w:rsidRPr="005A44AA" w:rsidRDefault="00BC75BC" w:rsidP="00086010">
      <w:pPr>
        <w:tabs>
          <w:tab w:val="left" w:pos="6555"/>
        </w:tabs>
        <w:rPr>
          <w:b/>
          <w:sz w:val="22"/>
          <w:szCs w:val="22"/>
        </w:rPr>
      </w:pPr>
      <w:r w:rsidRPr="005A44AA">
        <w:rPr>
          <w:b/>
          <w:sz w:val="22"/>
          <w:szCs w:val="22"/>
        </w:rPr>
        <w:t xml:space="preserve">_________________________      </w:t>
      </w:r>
      <w:r w:rsidR="0033300F">
        <w:rPr>
          <w:b/>
          <w:sz w:val="22"/>
          <w:szCs w:val="22"/>
        </w:rPr>
        <w:t xml:space="preserve">         </w:t>
      </w:r>
      <w:r w:rsidRPr="005A44AA">
        <w:rPr>
          <w:b/>
          <w:sz w:val="22"/>
          <w:szCs w:val="22"/>
        </w:rPr>
        <w:t>_________________________________________</w:t>
      </w:r>
    </w:p>
    <w:p w14:paraId="73E81266" w14:textId="77777777" w:rsidR="00A73979" w:rsidRDefault="00BD7E97" w:rsidP="00086010">
      <w:pPr>
        <w:rPr>
          <w:b/>
          <w:bCs/>
          <w:sz w:val="22"/>
          <w:szCs w:val="22"/>
        </w:rPr>
      </w:pPr>
      <w:r w:rsidRPr="005A44AA">
        <w:rPr>
          <w:b/>
          <w:sz w:val="22"/>
          <w:szCs w:val="22"/>
        </w:rPr>
        <w:t xml:space="preserve">MUNICÍPIO </w:t>
      </w:r>
      <w:r w:rsidR="00882DB4" w:rsidRPr="005A44AA">
        <w:rPr>
          <w:b/>
          <w:sz w:val="22"/>
          <w:szCs w:val="22"/>
        </w:rPr>
        <w:t xml:space="preserve">DE MIRAGUAÍ    </w:t>
      </w:r>
      <w:r w:rsidR="00086010" w:rsidRPr="005A44AA">
        <w:rPr>
          <w:b/>
          <w:sz w:val="22"/>
          <w:szCs w:val="22"/>
        </w:rPr>
        <w:t xml:space="preserve">      </w:t>
      </w:r>
      <w:r w:rsidR="0033300F">
        <w:rPr>
          <w:b/>
          <w:sz w:val="22"/>
          <w:szCs w:val="22"/>
        </w:rPr>
        <w:t xml:space="preserve">   </w:t>
      </w:r>
      <w:r w:rsidR="00A73979" w:rsidRPr="00A73979">
        <w:rPr>
          <w:b/>
          <w:bCs/>
          <w:sz w:val="22"/>
          <w:szCs w:val="22"/>
        </w:rPr>
        <w:t>RICOHPEL – Soluções Corporativas Ltda</w:t>
      </w:r>
    </w:p>
    <w:p w14:paraId="23D03498" w14:textId="0E65BAF9" w:rsidR="00BD7E97" w:rsidRPr="00A73979" w:rsidRDefault="00EE2FCA" w:rsidP="00086010">
      <w:pPr>
        <w:rPr>
          <w:b/>
          <w:bCs/>
          <w:sz w:val="22"/>
          <w:szCs w:val="22"/>
        </w:rPr>
      </w:pPr>
      <w:r>
        <w:rPr>
          <w:sz w:val="22"/>
          <w:szCs w:val="22"/>
        </w:rPr>
        <w:t xml:space="preserve">LEONIR HARTK                    </w:t>
      </w:r>
      <w:r w:rsidR="00D10E02" w:rsidRPr="005A44AA">
        <w:rPr>
          <w:b/>
          <w:sz w:val="22"/>
          <w:szCs w:val="22"/>
        </w:rPr>
        <w:t xml:space="preserve">            </w:t>
      </w:r>
      <w:r w:rsidR="00161BBD">
        <w:rPr>
          <w:b/>
          <w:sz w:val="22"/>
          <w:szCs w:val="22"/>
        </w:rPr>
        <w:t xml:space="preserve"> </w:t>
      </w:r>
      <w:r w:rsidR="008F72CD">
        <w:rPr>
          <w:b/>
          <w:sz w:val="22"/>
          <w:szCs w:val="22"/>
        </w:rPr>
        <w:t xml:space="preserve">  </w:t>
      </w:r>
      <w:r w:rsidR="00882DB4" w:rsidRPr="005A44AA">
        <w:rPr>
          <w:sz w:val="22"/>
          <w:szCs w:val="22"/>
        </w:rPr>
        <w:t>C</w:t>
      </w:r>
      <w:r w:rsidR="00A73979">
        <w:rPr>
          <w:sz w:val="22"/>
          <w:szCs w:val="22"/>
        </w:rPr>
        <w:t>NPJ</w:t>
      </w:r>
      <w:r w:rsidR="00882DB4" w:rsidRPr="005A44AA">
        <w:rPr>
          <w:sz w:val="22"/>
          <w:szCs w:val="22"/>
        </w:rPr>
        <w:t xml:space="preserve"> N°</w:t>
      </w:r>
      <w:r w:rsidR="00882DB4" w:rsidRPr="005A44AA">
        <w:rPr>
          <w:b/>
          <w:sz w:val="22"/>
          <w:szCs w:val="22"/>
        </w:rPr>
        <w:t xml:space="preserve"> </w:t>
      </w:r>
      <w:r w:rsidR="00A73979" w:rsidRPr="00A73979">
        <w:rPr>
          <w:b/>
          <w:bCs/>
          <w:sz w:val="22"/>
          <w:szCs w:val="22"/>
        </w:rPr>
        <w:t>07.818.169/0001-00</w:t>
      </w:r>
    </w:p>
    <w:p w14:paraId="057E6F56" w14:textId="77777777" w:rsidR="004024A1" w:rsidRPr="00D36BF0" w:rsidRDefault="001C4578" w:rsidP="004024A1">
      <w:pPr>
        <w:rPr>
          <w:sz w:val="22"/>
          <w:szCs w:val="22"/>
        </w:rPr>
      </w:pPr>
      <w:r w:rsidRPr="008F72CD">
        <w:rPr>
          <w:sz w:val="22"/>
          <w:szCs w:val="22"/>
        </w:rPr>
        <w:t>Contratante</w:t>
      </w:r>
      <w:r w:rsidR="00BC75BC" w:rsidRPr="005A44AA">
        <w:rPr>
          <w:b/>
          <w:sz w:val="22"/>
          <w:szCs w:val="22"/>
        </w:rPr>
        <w:tab/>
      </w:r>
      <w:r w:rsidR="00BC75BC" w:rsidRPr="005A44AA">
        <w:rPr>
          <w:b/>
          <w:sz w:val="22"/>
          <w:szCs w:val="22"/>
        </w:rPr>
        <w:tab/>
      </w:r>
      <w:r w:rsidRPr="004024A1">
        <w:rPr>
          <w:sz w:val="22"/>
          <w:szCs w:val="22"/>
        </w:rPr>
        <w:t xml:space="preserve">                         </w:t>
      </w:r>
      <w:r w:rsidRPr="008F72CD">
        <w:rPr>
          <w:b/>
          <w:sz w:val="22"/>
          <w:szCs w:val="22"/>
        </w:rPr>
        <w:t xml:space="preserve"> </w:t>
      </w:r>
      <w:r w:rsidR="008F72CD" w:rsidRPr="008F72CD">
        <w:rPr>
          <w:sz w:val="22"/>
          <w:szCs w:val="22"/>
        </w:rPr>
        <w:t>Contratada</w:t>
      </w:r>
      <w:r w:rsidR="004024A1">
        <w:rPr>
          <w:b/>
          <w:sz w:val="22"/>
          <w:szCs w:val="22"/>
        </w:rPr>
        <w:t xml:space="preserve">                        </w:t>
      </w:r>
      <w:r w:rsidR="00BC75BC" w:rsidRPr="005A44AA">
        <w:rPr>
          <w:b/>
          <w:sz w:val="22"/>
          <w:szCs w:val="22"/>
        </w:rPr>
        <w:t xml:space="preserve">       </w:t>
      </w:r>
      <w:r w:rsidR="00086010" w:rsidRPr="005A44AA">
        <w:rPr>
          <w:b/>
          <w:sz w:val="22"/>
          <w:szCs w:val="22"/>
        </w:rPr>
        <w:t xml:space="preserve">                          </w:t>
      </w:r>
      <w:r w:rsidR="00BC75BC" w:rsidRPr="005A44AA">
        <w:rPr>
          <w:b/>
          <w:sz w:val="22"/>
          <w:szCs w:val="22"/>
        </w:rPr>
        <w:t xml:space="preserve">    </w:t>
      </w:r>
      <w:r w:rsidR="008A4F21">
        <w:rPr>
          <w:b/>
          <w:sz w:val="22"/>
          <w:szCs w:val="22"/>
        </w:rPr>
        <w:t xml:space="preserve">  </w:t>
      </w:r>
      <w:r w:rsidR="004024A1">
        <w:rPr>
          <w:b/>
          <w:sz w:val="22"/>
          <w:szCs w:val="22"/>
        </w:rPr>
        <w:t xml:space="preserve">  </w:t>
      </w:r>
    </w:p>
    <w:p w14:paraId="5E81DEA1" w14:textId="77777777" w:rsidR="00BC75BC" w:rsidRDefault="004024A1" w:rsidP="008F72CD">
      <w:pPr>
        <w:tabs>
          <w:tab w:val="left" w:pos="3645"/>
        </w:tabs>
        <w:rPr>
          <w:b/>
          <w:sz w:val="22"/>
          <w:szCs w:val="22"/>
        </w:rPr>
      </w:pPr>
      <w:r>
        <w:rPr>
          <w:b/>
          <w:sz w:val="22"/>
          <w:szCs w:val="22"/>
        </w:rPr>
        <w:t xml:space="preserve">                                                                </w:t>
      </w:r>
    </w:p>
    <w:p w14:paraId="37469CA8" w14:textId="77777777" w:rsidR="00D36BF0" w:rsidRDefault="00D36BF0" w:rsidP="008F72CD">
      <w:pPr>
        <w:tabs>
          <w:tab w:val="left" w:pos="3645"/>
        </w:tabs>
        <w:rPr>
          <w:sz w:val="22"/>
          <w:szCs w:val="22"/>
        </w:rPr>
      </w:pPr>
    </w:p>
    <w:p w14:paraId="2AF4AE87" w14:textId="77777777" w:rsidR="001E359D" w:rsidRPr="005A44AA" w:rsidRDefault="001E359D" w:rsidP="00D36BF0">
      <w:pPr>
        <w:rPr>
          <w:sz w:val="22"/>
          <w:szCs w:val="22"/>
        </w:rPr>
      </w:pPr>
    </w:p>
    <w:p w14:paraId="07D82E30" w14:textId="77777777" w:rsidR="00BD7E97" w:rsidRPr="005A44AA" w:rsidRDefault="00634151" w:rsidP="00626AF8">
      <w:pPr>
        <w:spacing w:line="276" w:lineRule="auto"/>
        <w:jc w:val="both"/>
        <w:rPr>
          <w:sz w:val="22"/>
          <w:szCs w:val="22"/>
        </w:rPr>
      </w:pPr>
      <w:r>
        <w:rPr>
          <w:sz w:val="22"/>
          <w:szCs w:val="22"/>
        </w:rPr>
        <w:t xml:space="preserve">Testemunhas: </w:t>
      </w:r>
    </w:p>
    <w:p w14:paraId="0B70A34F" w14:textId="670BF821" w:rsidR="00BD7E97" w:rsidRPr="005A44AA" w:rsidRDefault="00BD7E97" w:rsidP="00626AF8">
      <w:pPr>
        <w:spacing w:line="276" w:lineRule="auto"/>
        <w:jc w:val="both"/>
        <w:rPr>
          <w:sz w:val="22"/>
          <w:szCs w:val="22"/>
        </w:rPr>
      </w:pPr>
      <w:r w:rsidRPr="005A44AA">
        <w:rPr>
          <w:sz w:val="22"/>
          <w:szCs w:val="22"/>
        </w:rPr>
        <w:t>1ª _________________</w:t>
      </w:r>
      <w:r w:rsidR="00BC75BC" w:rsidRPr="005A44AA">
        <w:rPr>
          <w:sz w:val="22"/>
          <w:szCs w:val="22"/>
        </w:rPr>
        <w:t xml:space="preserve">_______      </w:t>
      </w:r>
      <w:r w:rsidR="0033300F">
        <w:rPr>
          <w:sz w:val="22"/>
          <w:szCs w:val="22"/>
        </w:rPr>
        <w:t xml:space="preserve">  </w:t>
      </w:r>
      <w:r w:rsidR="00194FF7">
        <w:rPr>
          <w:sz w:val="22"/>
          <w:szCs w:val="22"/>
        </w:rPr>
        <w:t xml:space="preserve">                              </w:t>
      </w:r>
      <w:r w:rsidRPr="005A44AA">
        <w:rPr>
          <w:sz w:val="22"/>
          <w:szCs w:val="22"/>
        </w:rPr>
        <w:t xml:space="preserve">2ª _________________________ </w:t>
      </w:r>
    </w:p>
    <w:p w14:paraId="7B35C631" w14:textId="065F0C67" w:rsidR="008A4F21" w:rsidRDefault="00BD7E97">
      <w:pPr>
        <w:spacing w:line="276" w:lineRule="auto"/>
        <w:jc w:val="both"/>
        <w:rPr>
          <w:sz w:val="22"/>
          <w:szCs w:val="22"/>
        </w:rPr>
      </w:pPr>
      <w:r w:rsidRPr="005A44AA">
        <w:rPr>
          <w:sz w:val="22"/>
          <w:szCs w:val="22"/>
        </w:rPr>
        <w:t xml:space="preserve">   CPF:                                           </w:t>
      </w:r>
      <w:r w:rsidR="00BC75BC" w:rsidRPr="005A44AA">
        <w:rPr>
          <w:sz w:val="22"/>
          <w:szCs w:val="22"/>
        </w:rPr>
        <w:t xml:space="preserve">      </w:t>
      </w:r>
      <w:r w:rsidR="00194FF7">
        <w:rPr>
          <w:sz w:val="22"/>
          <w:szCs w:val="22"/>
        </w:rPr>
        <w:t xml:space="preserve">                                </w:t>
      </w:r>
      <w:r w:rsidR="00BC75BC" w:rsidRPr="005A44AA">
        <w:rPr>
          <w:sz w:val="22"/>
          <w:szCs w:val="22"/>
        </w:rPr>
        <w:t xml:space="preserve"> </w:t>
      </w:r>
      <w:r w:rsidRPr="005A44AA">
        <w:rPr>
          <w:sz w:val="22"/>
          <w:szCs w:val="22"/>
        </w:rPr>
        <w:t>CPF:</w:t>
      </w:r>
    </w:p>
    <w:p w14:paraId="4A10AF17" w14:textId="77777777" w:rsidR="00194FF7" w:rsidRDefault="00194FF7">
      <w:pPr>
        <w:spacing w:line="276" w:lineRule="auto"/>
        <w:jc w:val="both"/>
        <w:rPr>
          <w:sz w:val="22"/>
          <w:szCs w:val="22"/>
        </w:rPr>
      </w:pPr>
    </w:p>
    <w:p w14:paraId="64779421" w14:textId="77777777" w:rsidR="00194FF7" w:rsidRDefault="00194FF7" w:rsidP="00194FF7">
      <w:pPr>
        <w:spacing w:line="276" w:lineRule="auto"/>
        <w:jc w:val="center"/>
        <w:rPr>
          <w:sz w:val="22"/>
          <w:szCs w:val="22"/>
        </w:rPr>
      </w:pPr>
    </w:p>
    <w:p w14:paraId="2B48858D" w14:textId="6B741142" w:rsidR="00194FF7" w:rsidRDefault="00194FF7" w:rsidP="00194FF7">
      <w:pPr>
        <w:spacing w:line="276" w:lineRule="auto"/>
        <w:jc w:val="center"/>
        <w:rPr>
          <w:sz w:val="22"/>
          <w:szCs w:val="22"/>
        </w:rPr>
      </w:pPr>
      <w:r>
        <w:rPr>
          <w:sz w:val="22"/>
          <w:szCs w:val="22"/>
        </w:rPr>
        <w:t>___________________________________</w:t>
      </w:r>
    </w:p>
    <w:p w14:paraId="12E2C661" w14:textId="7F750597" w:rsidR="00194FF7" w:rsidRDefault="00194FF7" w:rsidP="00194FF7">
      <w:pPr>
        <w:spacing w:line="276" w:lineRule="auto"/>
        <w:jc w:val="center"/>
        <w:rPr>
          <w:sz w:val="22"/>
          <w:szCs w:val="22"/>
        </w:rPr>
      </w:pPr>
      <w:r>
        <w:rPr>
          <w:sz w:val="22"/>
          <w:szCs w:val="22"/>
        </w:rPr>
        <w:t>Carlos Faccio</w:t>
      </w:r>
    </w:p>
    <w:p w14:paraId="754474E3" w14:textId="1A9E0DBF" w:rsidR="00194FF7" w:rsidRPr="005A44AA" w:rsidRDefault="00194FF7" w:rsidP="00194FF7">
      <w:pPr>
        <w:spacing w:line="276" w:lineRule="auto"/>
        <w:jc w:val="center"/>
        <w:rPr>
          <w:sz w:val="22"/>
          <w:szCs w:val="22"/>
        </w:rPr>
      </w:pPr>
      <w:r>
        <w:rPr>
          <w:sz w:val="22"/>
          <w:szCs w:val="22"/>
        </w:rPr>
        <w:t>Fiscal do Contrato</w:t>
      </w:r>
    </w:p>
    <w:sectPr w:rsidR="00194FF7" w:rsidRPr="005A44AA" w:rsidSect="007C205D">
      <w:headerReference w:type="default" r:id="rId8"/>
      <w:footerReference w:type="default" r:id="rId9"/>
      <w:pgSz w:w="11906" w:h="16838"/>
      <w:pgMar w:top="2552"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8859D" w14:textId="77777777" w:rsidR="00970E0C" w:rsidRDefault="00970E0C" w:rsidP="001E2751">
      <w:r>
        <w:separator/>
      </w:r>
    </w:p>
  </w:endnote>
  <w:endnote w:type="continuationSeparator" w:id="0">
    <w:p w14:paraId="06504258" w14:textId="77777777" w:rsidR="00970E0C" w:rsidRDefault="00970E0C" w:rsidP="001E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326053"/>
      <w:docPartObj>
        <w:docPartGallery w:val="Page Numbers (Bottom of Page)"/>
        <w:docPartUnique/>
      </w:docPartObj>
    </w:sdtPr>
    <w:sdtEndPr/>
    <w:sdtContent>
      <w:p w14:paraId="43FCBD6D" w14:textId="77777777" w:rsidR="00477C95" w:rsidRDefault="00477C95">
        <w:pPr>
          <w:pStyle w:val="Rodap"/>
          <w:jc w:val="center"/>
        </w:pPr>
        <w:r>
          <w:fldChar w:fldCharType="begin"/>
        </w:r>
        <w:r>
          <w:instrText>PAGE   \* MERGEFORMAT</w:instrText>
        </w:r>
        <w:r>
          <w:fldChar w:fldCharType="separate"/>
        </w:r>
        <w:r w:rsidR="00CC740C">
          <w:rPr>
            <w:noProof/>
          </w:rPr>
          <w:t>1</w:t>
        </w:r>
        <w:r>
          <w:fldChar w:fldCharType="end"/>
        </w:r>
      </w:p>
    </w:sdtContent>
  </w:sdt>
  <w:p w14:paraId="51FBCDCC" w14:textId="77777777" w:rsidR="00477C95" w:rsidRDefault="00477C9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D8AC4" w14:textId="77777777" w:rsidR="00970E0C" w:rsidRDefault="00970E0C" w:rsidP="001E2751">
      <w:r>
        <w:separator/>
      </w:r>
    </w:p>
  </w:footnote>
  <w:footnote w:type="continuationSeparator" w:id="0">
    <w:p w14:paraId="17D1116C" w14:textId="77777777" w:rsidR="00970E0C" w:rsidRDefault="00970E0C" w:rsidP="001E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988C7" w14:textId="77777777" w:rsidR="00477C95" w:rsidRPr="00A063B7" w:rsidRDefault="00477C95" w:rsidP="00A063B7">
    <w:pPr>
      <w:tabs>
        <w:tab w:val="center" w:pos="4252"/>
        <w:tab w:val="right" w:pos="8504"/>
      </w:tabs>
      <w:rPr>
        <w:rFonts w:asciiTheme="minorHAnsi" w:eastAsiaTheme="minorHAnsi" w:hAnsiTheme="minorHAnsi" w:cstheme="minorBidi"/>
        <w:sz w:val="22"/>
        <w:szCs w:val="22"/>
        <w:lang w:eastAsia="en-US"/>
      </w:rPr>
    </w:pPr>
  </w:p>
  <w:p w14:paraId="64211DA5" w14:textId="0FF7464A" w:rsidR="00477C95" w:rsidRDefault="00DD5D4A">
    <w:pPr>
      <w:pStyle w:val="Cabealho"/>
    </w:pPr>
    <w:r>
      <w:rPr>
        <w:noProof/>
      </w:rPr>
      <w:drawing>
        <wp:inline distT="0" distB="0" distL="0" distR="0" wp14:anchorId="198B6058" wp14:editId="3403C708">
          <wp:extent cx="5401310" cy="1024255"/>
          <wp:effectExtent l="0" t="0" r="8890" b="4445"/>
          <wp:docPr id="16994415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52BF0"/>
    <w:multiLevelType w:val="multilevel"/>
    <w:tmpl w:val="AFAA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C12A6"/>
    <w:multiLevelType w:val="multilevel"/>
    <w:tmpl w:val="247A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F64087"/>
    <w:multiLevelType w:val="hybridMultilevel"/>
    <w:tmpl w:val="948411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95930597">
    <w:abstractNumId w:val="2"/>
  </w:num>
  <w:num w:numId="2" w16cid:durableId="566454767">
    <w:abstractNumId w:val="0"/>
  </w:num>
  <w:num w:numId="3" w16cid:durableId="1771195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E97"/>
    <w:rsid w:val="00026B13"/>
    <w:rsid w:val="00026F64"/>
    <w:rsid w:val="00034726"/>
    <w:rsid w:val="00037ED1"/>
    <w:rsid w:val="00053A68"/>
    <w:rsid w:val="00085522"/>
    <w:rsid w:val="00086010"/>
    <w:rsid w:val="0009148E"/>
    <w:rsid w:val="000E1963"/>
    <w:rsid w:val="000F454D"/>
    <w:rsid w:val="00130D20"/>
    <w:rsid w:val="00136F0A"/>
    <w:rsid w:val="00161BBD"/>
    <w:rsid w:val="00177A99"/>
    <w:rsid w:val="00181C77"/>
    <w:rsid w:val="00187815"/>
    <w:rsid w:val="00194FF7"/>
    <w:rsid w:val="001C34A5"/>
    <w:rsid w:val="001C4578"/>
    <w:rsid w:val="001E2751"/>
    <w:rsid w:val="001E359D"/>
    <w:rsid w:val="001F1D31"/>
    <w:rsid w:val="00242E04"/>
    <w:rsid w:val="00250AFF"/>
    <w:rsid w:val="00250C29"/>
    <w:rsid w:val="00257C16"/>
    <w:rsid w:val="002852D6"/>
    <w:rsid w:val="002A7817"/>
    <w:rsid w:val="002B4AF0"/>
    <w:rsid w:val="002B71CC"/>
    <w:rsid w:val="002C0A23"/>
    <w:rsid w:val="00305F8F"/>
    <w:rsid w:val="003158D0"/>
    <w:rsid w:val="0033300F"/>
    <w:rsid w:val="0034170A"/>
    <w:rsid w:val="00351CB7"/>
    <w:rsid w:val="003C5D90"/>
    <w:rsid w:val="004024A1"/>
    <w:rsid w:val="00416BC5"/>
    <w:rsid w:val="00435EB5"/>
    <w:rsid w:val="00446571"/>
    <w:rsid w:val="00477C95"/>
    <w:rsid w:val="00481A65"/>
    <w:rsid w:val="00482D87"/>
    <w:rsid w:val="00487C58"/>
    <w:rsid w:val="004B151F"/>
    <w:rsid w:val="004B648E"/>
    <w:rsid w:val="00545E30"/>
    <w:rsid w:val="00584F3B"/>
    <w:rsid w:val="005A44AA"/>
    <w:rsid w:val="005B75A3"/>
    <w:rsid w:val="005E2252"/>
    <w:rsid w:val="005F2F6A"/>
    <w:rsid w:val="00617A7E"/>
    <w:rsid w:val="00617AA1"/>
    <w:rsid w:val="00623678"/>
    <w:rsid w:val="006265BF"/>
    <w:rsid w:val="00626AF8"/>
    <w:rsid w:val="00634151"/>
    <w:rsid w:val="00646B2F"/>
    <w:rsid w:val="0065312A"/>
    <w:rsid w:val="00670980"/>
    <w:rsid w:val="0067423D"/>
    <w:rsid w:val="006959D0"/>
    <w:rsid w:val="006A11A9"/>
    <w:rsid w:val="006C40D5"/>
    <w:rsid w:val="006C50B0"/>
    <w:rsid w:val="006D34CA"/>
    <w:rsid w:val="006D52AC"/>
    <w:rsid w:val="006D7D3A"/>
    <w:rsid w:val="006F1F5E"/>
    <w:rsid w:val="006F763F"/>
    <w:rsid w:val="0070094D"/>
    <w:rsid w:val="00723185"/>
    <w:rsid w:val="0072421F"/>
    <w:rsid w:val="00731A0B"/>
    <w:rsid w:val="00743474"/>
    <w:rsid w:val="00755844"/>
    <w:rsid w:val="00765D4E"/>
    <w:rsid w:val="00766B10"/>
    <w:rsid w:val="007676AE"/>
    <w:rsid w:val="007704FC"/>
    <w:rsid w:val="00775882"/>
    <w:rsid w:val="007C0B91"/>
    <w:rsid w:val="007C205D"/>
    <w:rsid w:val="007C6A02"/>
    <w:rsid w:val="007D2AAB"/>
    <w:rsid w:val="007E2C5D"/>
    <w:rsid w:val="007E56A3"/>
    <w:rsid w:val="00813C3E"/>
    <w:rsid w:val="0082143D"/>
    <w:rsid w:val="00821C14"/>
    <w:rsid w:val="00851DFB"/>
    <w:rsid w:val="00882DB4"/>
    <w:rsid w:val="008A4F21"/>
    <w:rsid w:val="008E094A"/>
    <w:rsid w:val="008F72CD"/>
    <w:rsid w:val="009265D1"/>
    <w:rsid w:val="00927E69"/>
    <w:rsid w:val="0096255B"/>
    <w:rsid w:val="00970E0C"/>
    <w:rsid w:val="00987DB0"/>
    <w:rsid w:val="009C3F3A"/>
    <w:rsid w:val="009D5B6A"/>
    <w:rsid w:val="009D71B7"/>
    <w:rsid w:val="009E14BD"/>
    <w:rsid w:val="009E35AF"/>
    <w:rsid w:val="00A063B7"/>
    <w:rsid w:val="00A10B17"/>
    <w:rsid w:val="00A11F4F"/>
    <w:rsid w:val="00A2536C"/>
    <w:rsid w:val="00A7175A"/>
    <w:rsid w:val="00A73979"/>
    <w:rsid w:val="00A770D7"/>
    <w:rsid w:val="00AA0211"/>
    <w:rsid w:val="00AA61BB"/>
    <w:rsid w:val="00AB205F"/>
    <w:rsid w:val="00AC1C28"/>
    <w:rsid w:val="00AD328B"/>
    <w:rsid w:val="00AE6C9D"/>
    <w:rsid w:val="00AF5522"/>
    <w:rsid w:val="00B00E0F"/>
    <w:rsid w:val="00B2433C"/>
    <w:rsid w:val="00B305FB"/>
    <w:rsid w:val="00B308BD"/>
    <w:rsid w:val="00B36246"/>
    <w:rsid w:val="00B401D4"/>
    <w:rsid w:val="00B50DBF"/>
    <w:rsid w:val="00B510FD"/>
    <w:rsid w:val="00B55BCA"/>
    <w:rsid w:val="00BA26CD"/>
    <w:rsid w:val="00BB20A4"/>
    <w:rsid w:val="00BC6091"/>
    <w:rsid w:val="00BC75BC"/>
    <w:rsid w:val="00BD7E97"/>
    <w:rsid w:val="00BE3788"/>
    <w:rsid w:val="00C03089"/>
    <w:rsid w:val="00C4625C"/>
    <w:rsid w:val="00C50ED9"/>
    <w:rsid w:val="00C65C84"/>
    <w:rsid w:val="00CA35AB"/>
    <w:rsid w:val="00CB7D1C"/>
    <w:rsid w:val="00CC740C"/>
    <w:rsid w:val="00CC7B44"/>
    <w:rsid w:val="00CE3C93"/>
    <w:rsid w:val="00CF1DE8"/>
    <w:rsid w:val="00CF4B3F"/>
    <w:rsid w:val="00D068CA"/>
    <w:rsid w:val="00D10E02"/>
    <w:rsid w:val="00D12F80"/>
    <w:rsid w:val="00D1307C"/>
    <w:rsid w:val="00D36B21"/>
    <w:rsid w:val="00D36BF0"/>
    <w:rsid w:val="00D40463"/>
    <w:rsid w:val="00D4131B"/>
    <w:rsid w:val="00D531B3"/>
    <w:rsid w:val="00D56DEF"/>
    <w:rsid w:val="00D7425D"/>
    <w:rsid w:val="00D74AF6"/>
    <w:rsid w:val="00D91A2D"/>
    <w:rsid w:val="00DA1495"/>
    <w:rsid w:val="00DB770A"/>
    <w:rsid w:val="00DD5D4A"/>
    <w:rsid w:val="00DE217B"/>
    <w:rsid w:val="00DF75A7"/>
    <w:rsid w:val="00E05C2B"/>
    <w:rsid w:val="00E11022"/>
    <w:rsid w:val="00E20EC9"/>
    <w:rsid w:val="00E45C15"/>
    <w:rsid w:val="00E5244B"/>
    <w:rsid w:val="00E741E5"/>
    <w:rsid w:val="00E9510D"/>
    <w:rsid w:val="00E977CA"/>
    <w:rsid w:val="00EA0ED0"/>
    <w:rsid w:val="00EA7A77"/>
    <w:rsid w:val="00EB7719"/>
    <w:rsid w:val="00EC7B1B"/>
    <w:rsid w:val="00EE2FCA"/>
    <w:rsid w:val="00F05AA5"/>
    <w:rsid w:val="00F06791"/>
    <w:rsid w:val="00F56861"/>
    <w:rsid w:val="00F57F0B"/>
    <w:rsid w:val="00F9231D"/>
    <w:rsid w:val="00FB23C2"/>
    <w:rsid w:val="00FE3B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CD9BBC"/>
  <w15:docId w15:val="{04EF2DC4-E178-4F07-A0E3-7A10891A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E9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BD7E97"/>
    <w:pPr>
      <w:jc w:val="both"/>
    </w:pPr>
    <w:rPr>
      <w:rFonts w:ascii="Verdana" w:hAnsi="Verdana"/>
      <w:b/>
      <w:sz w:val="24"/>
    </w:rPr>
  </w:style>
  <w:style w:type="character" w:customStyle="1" w:styleId="CorpodetextoChar">
    <w:name w:val="Corpo de texto Char"/>
    <w:basedOn w:val="Fontepargpadro"/>
    <w:link w:val="Corpodetexto"/>
    <w:rsid w:val="00BD7E97"/>
    <w:rPr>
      <w:rFonts w:ascii="Verdana" w:eastAsia="Times New Roman" w:hAnsi="Verdana" w:cs="Times New Roman"/>
      <w:b/>
      <w:sz w:val="24"/>
      <w:szCs w:val="20"/>
      <w:lang w:eastAsia="pt-BR"/>
    </w:rPr>
  </w:style>
  <w:style w:type="paragraph" w:styleId="PargrafodaLista">
    <w:name w:val="List Paragraph"/>
    <w:basedOn w:val="Normal"/>
    <w:uiPriority w:val="34"/>
    <w:qFormat/>
    <w:rsid w:val="007E2C5D"/>
    <w:pPr>
      <w:ind w:left="720"/>
      <w:contextualSpacing/>
    </w:pPr>
  </w:style>
  <w:style w:type="paragraph" w:styleId="Cabealho">
    <w:name w:val="header"/>
    <w:basedOn w:val="Normal"/>
    <w:link w:val="CabealhoChar"/>
    <w:uiPriority w:val="99"/>
    <w:unhideWhenUsed/>
    <w:rsid w:val="001E2751"/>
    <w:pPr>
      <w:tabs>
        <w:tab w:val="center" w:pos="4252"/>
        <w:tab w:val="right" w:pos="8504"/>
      </w:tabs>
    </w:pPr>
  </w:style>
  <w:style w:type="character" w:customStyle="1" w:styleId="CabealhoChar">
    <w:name w:val="Cabeçalho Char"/>
    <w:basedOn w:val="Fontepargpadro"/>
    <w:link w:val="Cabealho"/>
    <w:uiPriority w:val="99"/>
    <w:rsid w:val="001E2751"/>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E2751"/>
    <w:pPr>
      <w:tabs>
        <w:tab w:val="center" w:pos="4252"/>
        <w:tab w:val="right" w:pos="8504"/>
      </w:tabs>
    </w:pPr>
  </w:style>
  <w:style w:type="character" w:customStyle="1" w:styleId="RodapChar">
    <w:name w:val="Rodapé Char"/>
    <w:basedOn w:val="Fontepargpadro"/>
    <w:link w:val="Rodap"/>
    <w:uiPriority w:val="99"/>
    <w:rsid w:val="001E2751"/>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A063B7"/>
    <w:rPr>
      <w:rFonts w:ascii="Tahoma" w:hAnsi="Tahoma" w:cs="Tahoma"/>
      <w:sz w:val="16"/>
      <w:szCs w:val="16"/>
    </w:rPr>
  </w:style>
  <w:style w:type="character" w:customStyle="1" w:styleId="TextodebaloChar">
    <w:name w:val="Texto de balão Char"/>
    <w:basedOn w:val="Fontepargpadro"/>
    <w:link w:val="Textodebalo"/>
    <w:uiPriority w:val="99"/>
    <w:semiHidden/>
    <w:rsid w:val="00A063B7"/>
    <w:rPr>
      <w:rFonts w:ascii="Tahoma" w:eastAsia="Times New Roman" w:hAnsi="Tahoma" w:cs="Tahoma"/>
      <w:sz w:val="16"/>
      <w:szCs w:val="16"/>
      <w:lang w:eastAsia="pt-BR"/>
    </w:rPr>
  </w:style>
  <w:style w:type="table" w:styleId="Tabelacomgrade">
    <w:name w:val="Table Grid"/>
    <w:basedOn w:val="Tabelanormal"/>
    <w:rsid w:val="00E524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6B21"/>
    <w:rPr>
      <w:b/>
      <w:bCs/>
    </w:rPr>
  </w:style>
  <w:style w:type="character" w:customStyle="1" w:styleId="whitespace-normal">
    <w:name w:val="whitespace-normal"/>
    <w:basedOn w:val="Fontepargpadro"/>
    <w:rsid w:val="00D36B21"/>
  </w:style>
  <w:style w:type="paragraph" w:styleId="NormalWeb">
    <w:name w:val="Normal (Web)"/>
    <w:basedOn w:val="Normal"/>
    <w:uiPriority w:val="99"/>
    <w:unhideWhenUsed/>
    <w:rsid w:val="00D36B2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2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D2E22-46FA-441C-988E-24B6739FA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5</Pages>
  <Words>1600</Words>
  <Characters>8640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Pessoal</dc:creator>
  <cp:lastModifiedBy>User</cp:lastModifiedBy>
  <cp:revision>94</cp:revision>
  <cp:lastPrinted>2026-04-28T13:52:00Z</cp:lastPrinted>
  <dcterms:created xsi:type="dcterms:W3CDTF">2021-07-22T12:24:00Z</dcterms:created>
  <dcterms:modified xsi:type="dcterms:W3CDTF">2026-04-28T13:53:00Z</dcterms:modified>
</cp:coreProperties>
</file>