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CE9" w:rsidRPr="00B873E0" w:rsidRDefault="009F4CE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>CONTRATO Nº 8</w:t>
      </w:r>
      <w:r w:rsidR="007C0375">
        <w:rPr>
          <w:rFonts w:ascii="Times New Roman" w:hAnsi="Times New Roman"/>
          <w:b/>
          <w:bCs/>
          <w:i w:val="0"/>
          <w:szCs w:val="22"/>
        </w:rPr>
        <w:t>2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 xml:space="preserve">/2023 DE </w:t>
      </w:r>
      <w:r w:rsidR="004E0C46" w:rsidRPr="004E0C46">
        <w:rPr>
          <w:rFonts w:ascii="Times New Roman" w:hAnsi="Times New Roman"/>
          <w:b/>
          <w:bCs/>
          <w:i w:val="0"/>
          <w:szCs w:val="22"/>
        </w:rPr>
        <w:t>AQUISIÇÃO DE SÊMEN BOVINO E NITROGÊNIO, ATRAVÉS DA SECRETARIA MUNICIPAL DA AGRICULTURA DO MUNICÍPIO DE MIRAGUAÍ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>, DE 11 DE ABRIL DE 2023, CONFORME PREGÃO</w:t>
      </w:r>
      <w:r w:rsidR="00207C01">
        <w:rPr>
          <w:rFonts w:ascii="Times New Roman" w:hAnsi="Times New Roman"/>
          <w:b/>
          <w:bCs/>
          <w:i w:val="0"/>
          <w:szCs w:val="22"/>
        </w:rPr>
        <w:t xml:space="preserve"> PRESENCIAL</w:t>
      </w:r>
      <w:r w:rsidR="00207C01" w:rsidRPr="00207C01">
        <w:rPr>
          <w:rFonts w:ascii="Times New Roman" w:hAnsi="Times New Roman"/>
          <w:b/>
          <w:bCs/>
          <w:i w:val="0"/>
          <w:szCs w:val="22"/>
        </w:rPr>
        <w:t xml:space="preserve"> Nº 15/2023</w:t>
      </w:r>
      <w:r w:rsidRPr="00B873E0">
        <w:rPr>
          <w:rFonts w:ascii="Times New Roman" w:hAnsi="Times New Roman"/>
          <w:b/>
          <w:i w:val="0"/>
          <w:szCs w:val="22"/>
        </w:rPr>
        <w:t>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B873E0" w:rsidRPr="00B873E0">
        <w:rPr>
          <w:rFonts w:ascii="Times New Roman" w:hAnsi="Times New Roman" w:cs="Times New Roman"/>
          <w:b/>
          <w:bCs/>
        </w:rPr>
        <w:t>LUIS CARLOS HERRMANN</w:t>
      </w:r>
      <w:r w:rsidR="00B873E0" w:rsidRPr="00B873E0">
        <w:rPr>
          <w:rFonts w:ascii="Times New Roman" w:hAnsi="Times New Roman" w:cs="Times New Roman"/>
          <w:b/>
        </w:rPr>
        <w:t xml:space="preserve">, </w:t>
      </w:r>
      <w:r w:rsidR="00B873E0" w:rsidRPr="00B873E0">
        <w:rPr>
          <w:rFonts w:ascii="Times New Roman" w:hAnsi="Times New Roman" w:cs="Times New Roman"/>
          <w:bCs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7C0375" w:rsidRPr="007C0375">
        <w:rPr>
          <w:rFonts w:ascii="Times New Roman" w:hAnsi="Times New Roman"/>
          <w:b/>
          <w:bCs/>
        </w:rPr>
        <w:t>NITROVALLE DISTRIBUIDORA DE NITROGENIO LIQUIDO LTDA</w:t>
      </w:r>
      <w:r w:rsidR="007C0375" w:rsidRPr="007C0375">
        <w:rPr>
          <w:rFonts w:ascii="Times New Roman" w:hAnsi="Times New Roman"/>
          <w:b/>
        </w:rPr>
        <w:t xml:space="preserve">, </w:t>
      </w:r>
      <w:r w:rsidR="007C0375" w:rsidRPr="007C0375">
        <w:rPr>
          <w:rFonts w:ascii="Times New Roman" w:hAnsi="Times New Roman"/>
        </w:rPr>
        <w:t xml:space="preserve">pessoa jurídica de direito privado, estabelecida na </w:t>
      </w:r>
      <w:r w:rsidR="007C0375" w:rsidRPr="007C0375">
        <w:rPr>
          <w:rFonts w:ascii="Times New Roman" w:hAnsi="Times New Roman"/>
          <w:bCs/>
        </w:rPr>
        <w:t>Av. Doutor Roberto Rios</w:t>
      </w:r>
      <w:r w:rsidR="007C0375" w:rsidRPr="007C0375">
        <w:rPr>
          <w:rFonts w:ascii="Times New Roman" w:hAnsi="Times New Roman"/>
        </w:rPr>
        <w:t xml:space="preserve">– nº 615, Bairro </w:t>
      </w:r>
      <w:r w:rsidR="007C0375" w:rsidRPr="007C0375">
        <w:rPr>
          <w:rFonts w:ascii="Times New Roman" w:hAnsi="Times New Roman"/>
          <w:bCs/>
        </w:rPr>
        <w:t>Jockey Club</w:t>
      </w:r>
      <w:r w:rsidR="007C0375" w:rsidRPr="007C0375">
        <w:rPr>
          <w:rFonts w:ascii="Times New Roman" w:hAnsi="Times New Roman"/>
        </w:rPr>
        <w:t xml:space="preserve">, </w:t>
      </w:r>
      <w:r w:rsidR="007C0375" w:rsidRPr="007C0375">
        <w:rPr>
          <w:rFonts w:ascii="Times New Roman" w:hAnsi="Times New Roman"/>
          <w:bCs/>
        </w:rPr>
        <w:t>Barretos/SP</w:t>
      </w:r>
      <w:r w:rsidR="007C0375" w:rsidRPr="007C0375">
        <w:rPr>
          <w:rFonts w:ascii="Times New Roman" w:hAnsi="Times New Roman"/>
        </w:rPr>
        <w:t xml:space="preserve">, inscrita no CNPJ n.º </w:t>
      </w:r>
      <w:r w:rsidR="007C0375" w:rsidRPr="007C0375">
        <w:rPr>
          <w:rFonts w:ascii="Times New Roman" w:hAnsi="Times New Roman"/>
          <w:bCs/>
        </w:rPr>
        <w:t>10.176.887/0001-27</w:t>
      </w:r>
      <w:r w:rsidR="007C0375" w:rsidRPr="007C0375">
        <w:rPr>
          <w:rFonts w:ascii="Times New Roman" w:hAnsi="Times New Roman"/>
        </w:rPr>
        <w:t>, representada neste ato pelo Sr. PEDRO BORELLA NETO, brasileiro, inscrito no CPF nº 275.422.238-36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4E0C46" w:rsidRPr="004E0C46">
        <w:rPr>
          <w:rFonts w:ascii="Times New Roman" w:hAnsi="Times New Roman" w:cs="Times New Roman"/>
          <w:bCs/>
        </w:rPr>
        <w:t>AQUISIÇÃO DE SÊMEN BOVINO E NITROGÊNIO, ATRAVÉS DA SECRETARIA MUNICIPAL DA AGRICULTURA DO MUNICÍPIO DE MIRAGUAÍ</w:t>
      </w:r>
      <w:r>
        <w:rPr>
          <w:rFonts w:ascii="Times New Roman" w:hAnsi="Times New Roman" w:cs="Times New Roman"/>
        </w:rPr>
        <w:t xml:space="preserve">, firmado em </w:t>
      </w:r>
      <w:r w:rsidR="00207C01">
        <w:rPr>
          <w:rFonts w:ascii="Times New Roman" w:hAnsi="Times New Roman" w:cs="Times New Roman"/>
        </w:rPr>
        <w:t>11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07C01">
        <w:rPr>
          <w:rFonts w:ascii="Times New Roman" w:hAnsi="Times New Roman" w:cs="Times New Roman"/>
        </w:rPr>
        <w:t>abril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07C0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D87DD1">
        <w:rPr>
          <w:rFonts w:ascii="Times New Roman" w:eastAsia="Calibri" w:hAnsi="Times New Roman" w:cs="Times New Roman"/>
          <w:b/>
        </w:rPr>
        <w:t>3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31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AF08A4">
        <w:rPr>
          <w:rFonts w:ascii="Times New Roman" w:eastAsia="Calibri" w:hAnsi="Times New Roman" w:cs="Times New Roman"/>
          <w:b/>
        </w:rPr>
        <w:t>março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B873E0">
        <w:rPr>
          <w:rFonts w:ascii="Times New Roman" w:eastAsia="Calibri" w:hAnsi="Times New Roman" w:cs="Times New Roman"/>
          <w:b/>
        </w:rPr>
        <w:t>4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AF08A4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AF08A4" w:rsidRPr="00AF08A4">
        <w:rPr>
          <w:rFonts w:ascii="Times New Roman" w:hAnsi="Times New Roman" w:cs="Times New Roman"/>
          <w:bCs/>
        </w:rPr>
        <w:t>aquisiç</w:t>
      </w:r>
      <w:r w:rsidR="00AF08A4">
        <w:rPr>
          <w:rFonts w:ascii="Times New Roman" w:hAnsi="Times New Roman" w:cs="Times New Roman"/>
          <w:bCs/>
        </w:rPr>
        <w:t>ão de sêmen bovino</w:t>
      </w:r>
      <w:r w:rsidR="002238CF">
        <w:rPr>
          <w:rFonts w:ascii="Times New Roman" w:hAnsi="Times New Roman" w:cs="Times New Roman"/>
          <w:bCs/>
        </w:rPr>
        <w:t xml:space="preserve"> e nitrogênio</w:t>
      </w:r>
      <w:r w:rsidR="00AF08A4">
        <w:rPr>
          <w:rFonts w:ascii="Times New Roman" w:hAnsi="Times New Roman" w:cs="Times New Roman"/>
          <w:bCs/>
        </w:rPr>
        <w:t>, através da Secretaria Municipal da Agricultura do Município de M</w:t>
      </w:r>
      <w:r w:rsidR="00AF08A4" w:rsidRPr="00AF08A4">
        <w:rPr>
          <w:rFonts w:ascii="Times New Roman" w:hAnsi="Times New Roman" w:cs="Times New Roman"/>
          <w:bCs/>
        </w:rPr>
        <w:t>iraguaí, firmado em 11 de abril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C155E4">
        <w:rPr>
          <w:rFonts w:ascii="Times New Roman" w:hAnsi="Times New Roman" w:cs="Times New Roman"/>
          <w:bCs/>
        </w:rPr>
        <w:t>11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C155E4">
        <w:rPr>
          <w:rFonts w:ascii="Times New Roman" w:hAnsi="Times New Roman" w:cs="Times New Roman"/>
          <w:bCs/>
        </w:rPr>
        <w:t>abril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22023">
        <w:rPr>
          <w:rFonts w:ascii="Times New Roman" w:hAnsi="Times New Roman" w:cs="Times New Roman"/>
        </w:rPr>
        <w:t>2</w:t>
      </w:r>
      <w:r w:rsidR="006D25A2">
        <w:rPr>
          <w:rFonts w:ascii="Times New Roman" w:hAnsi="Times New Roman" w:cs="Times New Roman"/>
        </w:rPr>
        <w:t>1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895804">
        <w:rPr>
          <w:rFonts w:ascii="Times New Roman" w:hAnsi="Times New Roman" w:cs="Times New Roman"/>
        </w:rPr>
        <w:t>3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F11BFD" w:rsidRPr="00F11BFD" w:rsidRDefault="00F11BFD" w:rsidP="00F11BF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_____________________________           </w:t>
      </w:r>
      <w:r w:rsidRPr="00F11BFD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_________________________________________________</w:t>
      </w:r>
    </w:p>
    <w:p w:rsidR="00F11BFD" w:rsidRPr="00F11BFD" w:rsidRDefault="00F11BFD" w:rsidP="00F11BF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</w:pPr>
      <w:r w:rsidRPr="00F11BFD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>LUIS CARLOS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 HERRMANN                </w:t>
      </w:r>
      <w:r w:rsidRPr="00F11BFD">
        <w:rPr>
          <w:rFonts w:ascii="Times New Roman" w:eastAsia="Times New Roman" w:hAnsi="Times New Roman" w:cs="Times New Roman"/>
          <w:b/>
          <w:sz w:val="20"/>
          <w:szCs w:val="20"/>
          <w:lang w:eastAsia="pt-BR"/>
        </w:rPr>
        <w:t xml:space="preserve"> </w:t>
      </w:r>
      <w:r w:rsidRPr="00F11BFD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NITROVALE DIST. DE NITROGENIO LIQUIDO LTDA</w:t>
      </w:r>
    </w:p>
    <w:p w:rsidR="00F11BFD" w:rsidRPr="00F11BFD" w:rsidRDefault="00F11BFD" w:rsidP="00F11B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Prefeito Municipal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                     </w:t>
      </w: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CNPJ n.º </w:t>
      </w:r>
      <w:r w:rsidRPr="00F11BFD"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  <w:t>10.176.887/0001-27</w:t>
      </w:r>
    </w:p>
    <w:p w:rsidR="00F11BFD" w:rsidRPr="00F11BFD" w:rsidRDefault="00F11BFD" w:rsidP="00F11B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>Contratante</w:t>
      </w: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</w: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 xml:space="preserve">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>Contratada</w:t>
      </w:r>
    </w:p>
    <w:p w:rsidR="00F11BFD" w:rsidRPr="00F11BFD" w:rsidRDefault="00F11BFD" w:rsidP="00F11B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   </w:t>
      </w:r>
    </w:p>
    <w:p w:rsidR="00F11BFD" w:rsidRPr="00F11BFD" w:rsidRDefault="00F11BFD" w:rsidP="00F11B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Testemunhas: </w:t>
      </w:r>
    </w:p>
    <w:p w:rsidR="00F11BFD" w:rsidRPr="00F11BFD" w:rsidRDefault="00F11BFD" w:rsidP="00F11B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>1ª_____________________</w:t>
      </w: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</w:r>
      <w:r w:rsidRPr="00F11BFD">
        <w:rPr>
          <w:rFonts w:ascii="Times New Roman" w:eastAsia="Times New Roman" w:hAnsi="Times New Roman" w:cs="Times New Roman"/>
          <w:sz w:val="20"/>
          <w:szCs w:val="20"/>
          <w:lang w:eastAsia="pt-BR"/>
        </w:rPr>
        <w:tab/>
        <w:t>2ª _____________________</w:t>
      </w:r>
    </w:p>
    <w:p w:rsidR="00F11BFD" w:rsidRPr="00F11BFD" w:rsidRDefault="00F11BFD" w:rsidP="00F11BFD">
      <w:pPr>
        <w:spacing w:after="0" w:line="240" w:lineRule="auto"/>
        <w:rPr>
          <w:rFonts w:ascii="Arial" w:eastAsia="Times New Roman" w:hAnsi="Arial" w:cs="Times New Roman"/>
          <w:szCs w:val="20"/>
          <w:lang w:eastAsia="pt-BR"/>
        </w:rPr>
      </w:pPr>
    </w:p>
    <w:p w:rsidR="000E71BA" w:rsidRPr="00895804" w:rsidRDefault="000E71BA" w:rsidP="00F11BFD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bookmarkStart w:id="0" w:name="_GoBack"/>
      <w:bookmarkEnd w:id="0"/>
    </w:p>
    <w:sectPr w:rsidR="000E71BA" w:rsidRPr="00895804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C8" w:rsidRDefault="007A7AC8">
    <w:pPr>
      <w:pStyle w:val="Rodap"/>
    </w:pPr>
    <w:r>
      <w:rPr>
        <w:noProof/>
        <w:lang w:eastAsia="pt-BR"/>
      </w:rPr>
      <w:drawing>
        <wp:inline distT="0" distB="0" distL="0" distR="0" wp14:anchorId="2FE4F971" wp14:editId="7E42211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AC8" w:rsidRDefault="007A7AC8" w:rsidP="007A7AC8">
    <w:pPr>
      <w:pStyle w:val="Cabealho"/>
    </w:pPr>
  </w:p>
  <w:p w:rsidR="007A7AC8" w:rsidRPr="002A2C34" w:rsidRDefault="007A7AC8" w:rsidP="007A7AC8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2C173D5" wp14:editId="228571C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7A7AC8" w:rsidRPr="002A2C34" w:rsidRDefault="007A7AC8" w:rsidP="007A7AC8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7A7AC8" w:rsidRPr="002A2C34" w:rsidRDefault="007A7AC8" w:rsidP="007A7AC8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7A7AC8" w:rsidRDefault="007A7AC8" w:rsidP="007A7AC8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7A7AC8" w:rsidRDefault="007A7A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E71BA"/>
    <w:rsid w:val="0019528A"/>
    <w:rsid w:val="00207C01"/>
    <w:rsid w:val="00222023"/>
    <w:rsid w:val="002238CF"/>
    <w:rsid w:val="0026368B"/>
    <w:rsid w:val="002B2005"/>
    <w:rsid w:val="002C0A23"/>
    <w:rsid w:val="003441F6"/>
    <w:rsid w:val="003A0BEE"/>
    <w:rsid w:val="003C0E58"/>
    <w:rsid w:val="003C2EB5"/>
    <w:rsid w:val="003D6EF3"/>
    <w:rsid w:val="004B3A79"/>
    <w:rsid w:val="004E0C46"/>
    <w:rsid w:val="00534ED1"/>
    <w:rsid w:val="00567022"/>
    <w:rsid w:val="0058072E"/>
    <w:rsid w:val="005D7595"/>
    <w:rsid w:val="005E5626"/>
    <w:rsid w:val="00607F07"/>
    <w:rsid w:val="00646054"/>
    <w:rsid w:val="006D0380"/>
    <w:rsid w:val="006D25A2"/>
    <w:rsid w:val="00716CF7"/>
    <w:rsid w:val="00786A80"/>
    <w:rsid w:val="0079422F"/>
    <w:rsid w:val="007A5FCD"/>
    <w:rsid w:val="007A7AC8"/>
    <w:rsid w:val="007C0375"/>
    <w:rsid w:val="007E56A3"/>
    <w:rsid w:val="00826D45"/>
    <w:rsid w:val="00895804"/>
    <w:rsid w:val="009C3F3A"/>
    <w:rsid w:val="009E7190"/>
    <w:rsid w:val="009F4CE9"/>
    <w:rsid w:val="00A2536C"/>
    <w:rsid w:val="00A80EAF"/>
    <w:rsid w:val="00A81E26"/>
    <w:rsid w:val="00A8580F"/>
    <w:rsid w:val="00AF08A4"/>
    <w:rsid w:val="00AF670B"/>
    <w:rsid w:val="00B74A62"/>
    <w:rsid w:val="00B873E0"/>
    <w:rsid w:val="00BA3681"/>
    <w:rsid w:val="00BC5D10"/>
    <w:rsid w:val="00BE7588"/>
    <w:rsid w:val="00C03089"/>
    <w:rsid w:val="00C155E4"/>
    <w:rsid w:val="00C50ED9"/>
    <w:rsid w:val="00C62ACE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EF591E"/>
    <w:rsid w:val="00F11BFD"/>
    <w:rsid w:val="00F846BE"/>
    <w:rsid w:val="00F947DA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77</cp:revision>
  <cp:lastPrinted>2023-12-21T17:00:00Z</cp:lastPrinted>
  <dcterms:created xsi:type="dcterms:W3CDTF">2019-09-23T11:11:00Z</dcterms:created>
  <dcterms:modified xsi:type="dcterms:W3CDTF">2023-12-21T17:17:00Z</dcterms:modified>
</cp:coreProperties>
</file>