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4A7484AE" w:rsidR="00714A01" w:rsidRPr="00126B37" w:rsidRDefault="00C2784A" w:rsidP="002E72EF">
      <w:pPr>
        <w:widowControl w:val="0"/>
        <w:ind w:right="79"/>
        <w:jc w:val="both"/>
        <w:rPr>
          <w:b/>
          <w:bCs/>
          <w:sz w:val="22"/>
          <w:szCs w:val="22"/>
        </w:rPr>
      </w:pPr>
      <w:r w:rsidRPr="00126B37">
        <w:rPr>
          <w:b/>
          <w:bCs/>
          <w:sz w:val="22"/>
          <w:szCs w:val="22"/>
        </w:rPr>
        <w:t>CONTRATO Nº</w:t>
      </w:r>
      <w:r w:rsidR="000631C2" w:rsidRPr="00126B37">
        <w:rPr>
          <w:b/>
          <w:bCs/>
          <w:sz w:val="22"/>
          <w:szCs w:val="22"/>
        </w:rPr>
        <w:t xml:space="preserve"> </w:t>
      </w:r>
      <w:r w:rsidR="002C3025">
        <w:rPr>
          <w:b/>
          <w:bCs/>
          <w:sz w:val="22"/>
          <w:szCs w:val="22"/>
        </w:rPr>
        <w:t>01</w:t>
      </w:r>
      <w:r w:rsidR="000631C2" w:rsidRPr="00126B37">
        <w:rPr>
          <w:b/>
          <w:bCs/>
          <w:sz w:val="22"/>
          <w:szCs w:val="22"/>
        </w:rPr>
        <w:t>/202</w:t>
      </w:r>
      <w:r w:rsidR="002C3025">
        <w:rPr>
          <w:b/>
          <w:bCs/>
          <w:sz w:val="22"/>
          <w:szCs w:val="22"/>
        </w:rPr>
        <w:t>6</w:t>
      </w:r>
      <w:r w:rsidRPr="00126B37">
        <w:rPr>
          <w:b/>
          <w:bCs/>
          <w:sz w:val="22"/>
          <w:szCs w:val="22"/>
        </w:rPr>
        <w:t xml:space="preserve">, QUE ENTRE SI CELEBRAM, DE UM LADO, O </w:t>
      </w:r>
      <w:r w:rsidR="000631C2" w:rsidRPr="00126B37">
        <w:rPr>
          <w:b/>
          <w:bCs/>
          <w:sz w:val="22"/>
          <w:szCs w:val="22"/>
        </w:rPr>
        <w:t>MUNICÍPIO DE MIRAGUAÍ</w:t>
      </w:r>
      <w:r w:rsidRPr="00126B37">
        <w:rPr>
          <w:b/>
          <w:bCs/>
          <w:sz w:val="22"/>
          <w:szCs w:val="22"/>
        </w:rPr>
        <w:t xml:space="preserve"> E, DE OUTRO, A EMPRESA </w:t>
      </w:r>
      <w:r w:rsidR="00CC4193" w:rsidRPr="00CC4193">
        <w:rPr>
          <w:b/>
          <w:bCs/>
          <w:sz w:val="22"/>
          <w:szCs w:val="22"/>
        </w:rPr>
        <w:t>CARLOS ALBERTO DELPHIM ME</w:t>
      </w:r>
      <w:r w:rsidRPr="00126B37">
        <w:rPr>
          <w:b/>
          <w:bCs/>
          <w:sz w:val="22"/>
          <w:szCs w:val="22"/>
        </w:rPr>
        <w:t xml:space="preserve">, NA FORMA ABAIXO ADUZIDA. </w:t>
      </w:r>
    </w:p>
    <w:p w14:paraId="5E21B584" w14:textId="77777777" w:rsidR="00714A01" w:rsidRPr="00126B37" w:rsidRDefault="00714A01" w:rsidP="002E72EF">
      <w:pPr>
        <w:widowControl w:val="0"/>
        <w:ind w:left="1701" w:right="900"/>
        <w:jc w:val="both"/>
        <w:rPr>
          <w:sz w:val="22"/>
          <w:szCs w:val="22"/>
        </w:rPr>
      </w:pPr>
    </w:p>
    <w:p w14:paraId="4E3D60FE" w14:textId="77777777" w:rsidR="00714A01" w:rsidRPr="00126B37" w:rsidRDefault="00714A01" w:rsidP="002E72EF">
      <w:pPr>
        <w:widowControl w:val="0"/>
        <w:ind w:firstLine="1701"/>
        <w:jc w:val="both"/>
        <w:rPr>
          <w:sz w:val="22"/>
          <w:szCs w:val="22"/>
        </w:rPr>
      </w:pPr>
    </w:p>
    <w:p w14:paraId="23BEDA86" w14:textId="51B92910" w:rsidR="00714A01" w:rsidRPr="00126B37" w:rsidRDefault="000631C2" w:rsidP="00177A44">
      <w:pPr>
        <w:spacing w:line="360" w:lineRule="auto"/>
        <w:jc w:val="both"/>
        <w:rPr>
          <w:sz w:val="22"/>
          <w:szCs w:val="22"/>
        </w:rPr>
      </w:pPr>
      <w:r w:rsidRPr="00126B37">
        <w:rPr>
          <w:sz w:val="22"/>
          <w:szCs w:val="22"/>
        </w:rPr>
        <w:t xml:space="preserve">O </w:t>
      </w:r>
      <w:r w:rsidRPr="00126B37">
        <w:rPr>
          <w:b/>
          <w:sz w:val="22"/>
          <w:szCs w:val="22"/>
        </w:rPr>
        <w:t>MUNICÍPIO DE MIRAGUAÍ</w:t>
      </w:r>
      <w:r w:rsidRPr="00126B37">
        <w:rPr>
          <w:sz w:val="22"/>
          <w:szCs w:val="22"/>
        </w:rPr>
        <w:t xml:space="preserve">, Estado do Rio Grande do Sul, Órgão de Direito Público, inscrito no CNPJ Nº </w:t>
      </w:r>
      <w:r w:rsidRPr="00126B37">
        <w:rPr>
          <w:b/>
          <w:sz w:val="22"/>
          <w:szCs w:val="22"/>
        </w:rPr>
        <w:t>87.613.121/0001-97</w:t>
      </w:r>
      <w:r w:rsidRPr="00126B37">
        <w:rPr>
          <w:sz w:val="22"/>
          <w:szCs w:val="22"/>
        </w:rPr>
        <w:t>, com sede na Av. Ijuí, 1593, cidade de Miraguaí – RS</w:t>
      </w:r>
      <w:r w:rsidR="00C2784A" w:rsidRPr="00126B37">
        <w:rPr>
          <w:sz w:val="22"/>
          <w:szCs w:val="22"/>
        </w:rPr>
        <w:t xml:space="preserve">, daqui por diante denominado </w:t>
      </w:r>
      <w:r w:rsidR="00C2784A" w:rsidRPr="00126B37">
        <w:rPr>
          <w:b/>
          <w:sz w:val="22"/>
          <w:szCs w:val="22"/>
        </w:rPr>
        <w:t>CONTRATANTE</w:t>
      </w:r>
      <w:r w:rsidR="00C2784A" w:rsidRPr="00126B37">
        <w:rPr>
          <w:sz w:val="22"/>
          <w:szCs w:val="22"/>
        </w:rPr>
        <w:t>, neste ato representado pelo seu</w:t>
      </w:r>
      <w:r w:rsidRPr="00126B37">
        <w:rPr>
          <w:sz w:val="22"/>
          <w:szCs w:val="22"/>
        </w:rPr>
        <w:t xml:space="preserve"> prefeito </w:t>
      </w:r>
      <w:r w:rsidR="00D06991" w:rsidRPr="00126B37">
        <w:rPr>
          <w:b/>
          <w:sz w:val="22"/>
          <w:szCs w:val="22"/>
        </w:rPr>
        <w:t xml:space="preserve">LEONIR HARTK, </w:t>
      </w:r>
      <w:r w:rsidR="00D06991" w:rsidRPr="00126B37">
        <w:rPr>
          <w:bCs/>
          <w:sz w:val="22"/>
          <w:szCs w:val="22"/>
        </w:rPr>
        <w:t>brasileiro, residente e domiciliado na Rua Maracanã, nº 195, Centro - Miraguaí/RS,</w:t>
      </w:r>
      <w:r w:rsidR="00D06991" w:rsidRPr="00126B37">
        <w:rPr>
          <w:sz w:val="22"/>
          <w:szCs w:val="22"/>
        </w:rPr>
        <w:t xml:space="preserve"> inscrito no CPF: 517.172.800-30,</w:t>
      </w:r>
      <w:r w:rsidR="00C2784A" w:rsidRPr="00126B37">
        <w:rPr>
          <w:sz w:val="22"/>
          <w:szCs w:val="22"/>
        </w:rPr>
        <w:t xml:space="preserve"> e a empresa </w:t>
      </w:r>
      <w:r w:rsidR="002C3025" w:rsidRPr="002C3025">
        <w:rPr>
          <w:b/>
          <w:bCs/>
          <w:sz w:val="22"/>
          <w:szCs w:val="22"/>
        </w:rPr>
        <w:t>CARLOS ALBERTO DELPHIM ME</w:t>
      </w:r>
      <w:r w:rsidR="00D06991" w:rsidRPr="00126B37">
        <w:rPr>
          <w:b/>
          <w:sz w:val="22"/>
          <w:szCs w:val="22"/>
        </w:rPr>
        <w:t xml:space="preserve">, </w:t>
      </w:r>
      <w:r w:rsidR="00D06991" w:rsidRPr="00126B37">
        <w:rPr>
          <w:sz w:val="22"/>
          <w:szCs w:val="22"/>
        </w:rPr>
        <w:t xml:space="preserve">inscrita no CNPJ/MF nº </w:t>
      </w:r>
      <w:r w:rsidR="002C3025" w:rsidRPr="002C3025">
        <w:rPr>
          <w:sz w:val="22"/>
          <w:szCs w:val="22"/>
        </w:rPr>
        <w:t>11.491.774/0001-89</w:t>
      </w:r>
      <w:r w:rsidR="00C2784A" w:rsidRPr="00126B37">
        <w:rPr>
          <w:sz w:val="22"/>
          <w:szCs w:val="22"/>
        </w:rPr>
        <w:t xml:space="preserve">, estabelecida na </w:t>
      </w:r>
      <w:bookmarkStart w:id="0" w:name="_Hlk72225683"/>
      <w:r w:rsidR="002C3025" w:rsidRPr="002C3025">
        <w:rPr>
          <w:bCs/>
          <w:sz w:val="22"/>
          <w:szCs w:val="22"/>
        </w:rPr>
        <w:t>Avenida Visconde de Taunay, nº 449, Bairro Centro, Município de Ponta Grossa – PR</w:t>
      </w:r>
      <w:r w:rsidRPr="00126B37">
        <w:rPr>
          <w:sz w:val="22"/>
          <w:szCs w:val="22"/>
        </w:rPr>
        <w:t>,</w:t>
      </w:r>
      <w:bookmarkEnd w:id="0"/>
      <w:r w:rsidR="00C2784A" w:rsidRPr="00126B37">
        <w:rPr>
          <w:sz w:val="22"/>
          <w:szCs w:val="22"/>
        </w:rPr>
        <w:t xml:space="preserve"> doravante de denominada </w:t>
      </w:r>
      <w:r w:rsidR="00C2784A" w:rsidRPr="00126B37">
        <w:rPr>
          <w:b/>
          <w:sz w:val="22"/>
          <w:szCs w:val="22"/>
        </w:rPr>
        <w:t>CONTRATADA,</w:t>
      </w:r>
      <w:r w:rsidR="00C2784A" w:rsidRPr="00126B37">
        <w:rPr>
          <w:sz w:val="22"/>
          <w:szCs w:val="22"/>
        </w:rPr>
        <w:t xml:space="preserve"> </w:t>
      </w:r>
      <w:r w:rsidRPr="00126B37">
        <w:rPr>
          <w:sz w:val="22"/>
          <w:szCs w:val="22"/>
        </w:rPr>
        <w:t>neste ato representada pel</w:t>
      </w:r>
      <w:r w:rsidR="00177A44" w:rsidRPr="00126B37">
        <w:rPr>
          <w:sz w:val="22"/>
          <w:szCs w:val="22"/>
        </w:rPr>
        <w:t>o</w:t>
      </w:r>
      <w:r w:rsidR="00C2784A" w:rsidRPr="00126B37">
        <w:rPr>
          <w:sz w:val="22"/>
          <w:szCs w:val="22"/>
        </w:rPr>
        <w:t xml:space="preserve"> Sr. </w:t>
      </w:r>
      <w:r w:rsidR="00B83BE0">
        <w:rPr>
          <w:b/>
          <w:bCs/>
          <w:sz w:val="22"/>
          <w:szCs w:val="22"/>
        </w:rPr>
        <w:t>CARLOS ALBERTO DELPHIM</w:t>
      </w:r>
      <w:r w:rsidR="00D06991" w:rsidRPr="00B83BE0">
        <w:rPr>
          <w:b/>
          <w:sz w:val="22"/>
          <w:szCs w:val="22"/>
        </w:rPr>
        <w:t>,</w:t>
      </w:r>
      <w:r w:rsidR="00D06991" w:rsidRPr="00126B37">
        <w:rPr>
          <w:b/>
          <w:sz w:val="22"/>
          <w:szCs w:val="22"/>
        </w:rPr>
        <w:t xml:space="preserve"> </w:t>
      </w:r>
      <w:r w:rsidR="00177A44" w:rsidRPr="00126B37">
        <w:rPr>
          <w:bCs/>
          <w:sz w:val="22"/>
          <w:szCs w:val="22"/>
        </w:rPr>
        <w:t>portador</w:t>
      </w:r>
      <w:r w:rsidR="00165A08" w:rsidRPr="00126B37">
        <w:rPr>
          <w:bCs/>
          <w:sz w:val="22"/>
          <w:szCs w:val="22"/>
        </w:rPr>
        <w:t xml:space="preserve"> do CPF nº</w:t>
      </w:r>
      <w:r w:rsidR="003E47CA" w:rsidRPr="00126B37">
        <w:rPr>
          <w:bCs/>
          <w:sz w:val="22"/>
          <w:szCs w:val="22"/>
        </w:rPr>
        <w:t xml:space="preserve"> </w:t>
      </w:r>
      <w:r w:rsidR="00B83BE0">
        <w:rPr>
          <w:bCs/>
          <w:sz w:val="22"/>
          <w:szCs w:val="22"/>
        </w:rPr>
        <w:t>321.578.199-91</w:t>
      </w:r>
      <w:r w:rsidR="00C2784A" w:rsidRPr="00126B37">
        <w:rPr>
          <w:bCs/>
          <w:sz w:val="22"/>
          <w:szCs w:val="22"/>
        </w:rPr>
        <w:t>,</w:t>
      </w:r>
      <w:r w:rsidRPr="00126B37">
        <w:rPr>
          <w:sz w:val="22"/>
          <w:szCs w:val="22"/>
        </w:rPr>
        <w:t xml:space="preserve"> </w:t>
      </w:r>
      <w:r w:rsidR="00C2784A" w:rsidRPr="00126B37">
        <w:rPr>
          <w:sz w:val="22"/>
          <w:szCs w:val="22"/>
        </w:rPr>
        <w:t xml:space="preserve">têm entre si justo e acordado, celebrar o presente contrato, </w:t>
      </w:r>
      <w:r w:rsidR="00811F06" w:rsidRPr="00126B37">
        <w:rPr>
          <w:sz w:val="22"/>
          <w:szCs w:val="22"/>
        </w:rPr>
        <w:t>tendo em vista o que consta no Processo nº</w:t>
      </w:r>
      <w:r w:rsidRPr="00126B37">
        <w:rPr>
          <w:sz w:val="22"/>
          <w:szCs w:val="22"/>
        </w:rPr>
        <w:t xml:space="preserve"> </w:t>
      </w:r>
      <w:r w:rsidR="002C3025">
        <w:rPr>
          <w:sz w:val="22"/>
          <w:szCs w:val="22"/>
        </w:rPr>
        <w:t>04</w:t>
      </w:r>
      <w:r w:rsidRPr="00126B37">
        <w:rPr>
          <w:sz w:val="22"/>
          <w:szCs w:val="22"/>
        </w:rPr>
        <w:t>/202</w:t>
      </w:r>
      <w:r w:rsidR="002C3025">
        <w:rPr>
          <w:sz w:val="22"/>
          <w:szCs w:val="22"/>
        </w:rPr>
        <w:t>6</w:t>
      </w:r>
      <w:r w:rsidR="00811F06" w:rsidRPr="00126B37">
        <w:rPr>
          <w:sz w:val="22"/>
          <w:szCs w:val="22"/>
        </w:rPr>
        <w:t xml:space="preserve"> e em observância às disposições da Lei nº </w:t>
      </w:r>
      <w:r w:rsidR="00B70AA4" w:rsidRPr="00126B37">
        <w:rPr>
          <w:sz w:val="22"/>
          <w:szCs w:val="22"/>
        </w:rPr>
        <w:t>14.133</w:t>
      </w:r>
      <w:r w:rsidR="00811F06" w:rsidRPr="00126B37">
        <w:rPr>
          <w:sz w:val="22"/>
          <w:szCs w:val="22"/>
        </w:rPr>
        <w:t xml:space="preserve">, de </w:t>
      </w:r>
      <w:r w:rsidR="00B70AA4" w:rsidRPr="00126B37">
        <w:rPr>
          <w:sz w:val="22"/>
          <w:szCs w:val="22"/>
        </w:rPr>
        <w:t>1º</w:t>
      </w:r>
      <w:r w:rsidR="00811F06" w:rsidRPr="00126B37">
        <w:rPr>
          <w:sz w:val="22"/>
          <w:szCs w:val="22"/>
        </w:rPr>
        <w:t xml:space="preserve"> de </w:t>
      </w:r>
      <w:r w:rsidR="00B70AA4" w:rsidRPr="00126B37">
        <w:rPr>
          <w:sz w:val="22"/>
          <w:szCs w:val="22"/>
        </w:rPr>
        <w:t>abril</w:t>
      </w:r>
      <w:r w:rsidR="00811F06" w:rsidRPr="00126B37">
        <w:rPr>
          <w:sz w:val="22"/>
          <w:szCs w:val="22"/>
        </w:rPr>
        <w:t xml:space="preserve"> de </w:t>
      </w:r>
      <w:r w:rsidR="00B70AA4" w:rsidRPr="00126B37">
        <w:rPr>
          <w:sz w:val="22"/>
          <w:szCs w:val="22"/>
        </w:rPr>
        <w:t>2021</w:t>
      </w:r>
      <w:r w:rsidR="00811F06" w:rsidRPr="00126B37">
        <w:rPr>
          <w:sz w:val="22"/>
          <w:szCs w:val="22"/>
        </w:rPr>
        <w:t xml:space="preserve">, resolvem celebrar o presente Contrato, decorrente </w:t>
      </w:r>
      <w:r w:rsidR="003C3218" w:rsidRPr="00126B37">
        <w:rPr>
          <w:sz w:val="22"/>
          <w:szCs w:val="22"/>
        </w:rPr>
        <w:t>da Dispensa de Licitação nº</w:t>
      </w:r>
      <w:r w:rsidR="00811F06" w:rsidRPr="00126B37">
        <w:rPr>
          <w:sz w:val="22"/>
          <w:szCs w:val="22"/>
        </w:rPr>
        <w:t xml:space="preserve"> </w:t>
      </w:r>
      <w:r w:rsidR="002C3025">
        <w:rPr>
          <w:sz w:val="22"/>
          <w:szCs w:val="22"/>
        </w:rPr>
        <w:t>01</w:t>
      </w:r>
      <w:r w:rsidR="00232F81">
        <w:rPr>
          <w:sz w:val="22"/>
          <w:szCs w:val="22"/>
        </w:rPr>
        <w:t>/</w:t>
      </w:r>
      <w:r w:rsidR="00396227" w:rsidRPr="00126B37">
        <w:rPr>
          <w:sz w:val="22"/>
          <w:szCs w:val="22"/>
        </w:rPr>
        <w:t>202</w:t>
      </w:r>
      <w:r w:rsidR="002C3025">
        <w:rPr>
          <w:sz w:val="22"/>
          <w:szCs w:val="22"/>
        </w:rPr>
        <w:t>6</w:t>
      </w:r>
      <w:r w:rsidR="00811F06" w:rsidRPr="00126B37">
        <w:rPr>
          <w:sz w:val="22"/>
          <w:szCs w:val="22"/>
        </w:rPr>
        <w:t>, mediante as cláusulas e condições a seguir enunciadas.</w:t>
      </w:r>
    </w:p>
    <w:p w14:paraId="6BD20FE2" w14:textId="77777777" w:rsidR="00714A01" w:rsidRPr="00126B37" w:rsidRDefault="00714A01" w:rsidP="002E72EF">
      <w:pPr>
        <w:widowControl w:val="0"/>
        <w:ind w:right="78"/>
        <w:jc w:val="both"/>
        <w:rPr>
          <w:sz w:val="22"/>
          <w:szCs w:val="22"/>
        </w:rPr>
      </w:pPr>
    </w:p>
    <w:p w14:paraId="74B83CB2"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CLÁUSULA PRIMEIRA – DO OBJETO</w:t>
      </w:r>
    </w:p>
    <w:p w14:paraId="5AFD7292" w14:textId="77777777" w:rsidR="00714A01" w:rsidRPr="00126B37" w:rsidRDefault="00714A01" w:rsidP="002E72EF">
      <w:pPr>
        <w:widowControl w:val="0"/>
        <w:ind w:right="78"/>
        <w:jc w:val="both"/>
        <w:rPr>
          <w:sz w:val="22"/>
          <w:szCs w:val="22"/>
        </w:rPr>
      </w:pPr>
    </w:p>
    <w:p w14:paraId="7E89FE08" w14:textId="6A0A5EB4" w:rsidR="003C3218" w:rsidRPr="00126B37" w:rsidRDefault="00CF56B2" w:rsidP="003C3218">
      <w:pPr>
        <w:spacing w:line="360" w:lineRule="auto"/>
        <w:jc w:val="both"/>
        <w:rPr>
          <w:b/>
          <w:bCs/>
          <w:sz w:val="22"/>
          <w:szCs w:val="22"/>
        </w:rPr>
      </w:pPr>
      <w:r w:rsidRPr="00126B37">
        <w:rPr>
          <w:sz w:val="22"/>
          <w:szCs w:val="22"/>
        </w:rPr>
        <w:t xml:space="preserve">O presente contrato tem por objeto </w:t>
      </w:r>
      <w:r w:rsidR="001A3625" w:rsidRPr="00126B37">
        <w:rPr>
          <w:sz w:val="22"/>
          <w:szCs w:val="22"/>
        </w:rPr>
        <w:t xml:space="preserve">a </w:t>
      </w:r>
      <w:bookmarkStart w:id="1" w:name="_Hlk214456099"/>
      <w:r w:rsidR="002C3025" w:rsidRPr="002C3025">
        <w:rPr>
          <w:b/>
          <w:bCs/>
          <w:sz w:val="22"/>
          <w:szCs w:val="22"/>
        </w:rPr>
        <w:t xml:space="preserve">Contratação de empresa especializada para prestação de serviço de </w:t>
      </w:r>
      <w:r w:rsidR="002C3025" w:rsidRPr="001B0953">
        <w:rPr>
          <w:b/>
          <w:bCs/>
          <w:sz w:val="22"/>
          <w:szCs w:val="22"/>
        </w:rPr>
        <w:t>locação de veículo do tipo ambulância para</w:t>
      </w:r>
      <w:r w:rsidR="002C3025" w:rsidRPr="002C3025">
        <w:rPr>
          <w:b/>
          <w:bCs/>
          <w:sz w:val="22"/>
          <w:szCs w:val="22"/>
        </w:rPr>
        <w:t xml:space="preserve"> atender as demandas da Secretaria de Saúde do Município de Miraguaí/RS.</w:t>
      </w:r>
    </w:p>
    <w:bookmarkEnd w:id="1"/>
    <w:p w14:paraId="3D9E7A3C" w14:textId="28C59CE4" w:rsidR="00714A01" w:rsidRPr="00126B37" w:rsidRDefault="00714A01" w:rsidP="00177A44">
      <w:pPr>
        <w:pStyle w:val="Corpodetexto2"/>
        <w:rPr>
          <w:sz w:val="22"/>
          <w:szCs w:val="22"/>
        </w:rPr>
      </w:pPr>
    </w:p>
    <w:p w14:paraId="03C420CC"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CLÁUSULA SEGUNDA – DA VIGÊNCIA</w:t>
      </w:r>
    </w:p>
    <w:p w14:paraId="162AF326" w14:textId="77777777" w:rsidR="00714A01" w:rsidRPr="00126B37" w:rsidRDefault="00714A01" w:rsidP="002E72EF">
      <w:pPr>
        <w:widowControl w:val="0"/>
        <w:jc w:val="both"/>
        <w:rPr>
          <w:sz w:val="22"/>
          <w:szCs w:val="22"/>
        </w:rPr>
      </w:pPr>
    </w:p>
    <w:p w14:paraId="08BEC5C2" w14:textId="704C0769" w:rsidR="00714A01" w:rsidRPr="00126B37" w:rsidRDefault="00C2784A" w:rsidP="002E72EF">
      <w:pPr>
        <w:pStyle w:val="Recuodecorpodetexto"/>
        <w:ind w:firstLine="0"/>
        <w:rPr>
          <w:rFonts w:ascii="Times New Roman" w:hAnsi="Times New Roman" w:cs="Times New Roman"/>
          <w:sz w:val="22"/>
          <w:szCs w:val="22"/>
        </w:rPr>
      </w:pPr>
      <w:r w:rsidRPr="00126B37">
        <w:rPr>
          <w:rFonts w:ascii="Times New Roman" w:hAnsi="Times New Roman" w:cs="Times New Roman"/>
          <w:sz w:val="22"/>
          <w:szCs w:val="22"/>
        </w:rPr>
        <w:t>O prazo de vigênc</w:t>
      </w:r>
      <w:r w:rsidR="00177A44" w:rsidRPr="00126B37">
        <w:rPr>
          <w:rFonts w:ascii="Times New Roman" w:hAnsi="Times New Roman" w:cs="Times New Roman"/>
          <w:sz w:val="22"/>
          <w:szCs w:val="22"/>
        </w:rPr>
        <w:t xml:space="preserve">ia do presente instrumento será a contar de sua assinatura </w:t>
      </w:r>
      <w:r w:rsidR="002C3025">
        <w:rPr>
          <w:rFonts w:ascii="Times New Roman" w:hAnsi="Times New Roman" w:cs="Times New Roman"/>
          <w:sz w:val="22"/>
          <w:szCs w:val="22"/>
        </w:rPr>
        <w:t>pelo período de seis meses.</w:t>
      </w:r>
    </w:p>
    <w:p w14:paraId="4BDF7334" w14:textId="23B853C4" w:rsidR="00E7210C" w:rsidRPr="00126B37" w:rsidRDefault="00E7210C" w:rsidP="002E72EF">
      <w:pPr>
        <w:pStyle w:val="Recuodecorpodetexto"/>
        <w:ind w:firstLine="0"/>
        <w:rPr>
          <w:rFonts w:ascii="Times New Roman" w:hAnsi="Times New Roman" w:cs="Times New Roman"/>
          <w:sz w:val="22"/>
          <w:szCs w:val="22"/>
        </w:rPr>
      </w:pPr>
    </w:p>
    <w:p w14:paraId="56535D58" w14:textId="77777777" w:rsidR="00714A01" w:rsidRPr="00126B37" w:rsidRDefault="00C2784A" w:rsidP="002E72EF">
      <w:pPr>
        <w:pStyle w:val="Ttulo41"/>
        <w:rPr>
          <w:rFonts w:ascii="Times New Roman" w:hAnsi="Times New Roman" w:cs="Times New Roman"/>
          <w:sz w:val="22"/>
          <w:szCs w:val="22"/>
        </w:rPr>
      </w:pPr>
      <w:r w:rsidRPr="00126B37">
        <w:rPr>
          <w:rFonts w:ascii="Times New Roman" w:hAnsi="Times New Roman" w:cs="Times New Roman"/>
          <w:sz w:val="22"/>
          <w:szCs w:val="22"/>
        </w:rPr>
        <w:t>CLÁUSULA TERCEIRA – DO PREÇO E DO PAGAMENTO</w:t>
      </w:r>
    </w:p>
    <w:p w14:paraId="5730CF6F" w14:textId="77777777" w:rsidR="00714A01" w:rsidRPr="00126B37" w:rsidRDefault="00714A01" w:rsidP="002E72EF">
      <w:pPr>
        <w:widowControl w:val="0"/>
        <w:ind w:right="28"/>
        <w:jc w:val="both"/>
        <w:rPr>
          <w:sz w:val="22"/>
          <w:szCs w:val="22"/>
        </w:rPr>
      </w:pPr>
    </w:p>
    <w:p w14:paraId="0692C6B2" w14:textId="53930FB4" w:rsidR="00714A01" w:rsidRPr="00126B37" w:rsidRDefault="00C2784A" w:rsidP="002E72EF">
      <w:pPr>
        <w:widowControl w:val="0"/>
        <w:jc w:val="both"/>
        <w:rPr>
          <w:sz w:val="22"/>
          <w:szCs w:val="22"/>
        </w:rPr>
      </w:pPr>
      <w:r w:rsidRPr="00126B37">
        <w:rPr>
          <w:sz w:val="22"/>
          <w:szCs w:val="22"/>
        </w:rPr>
        <w:t xml:space="preserve">O valor </w:t>
      </w:r>
      <w:r w:rsidR="00177A44" w:rsidRPr="00126B37">
        <w:rPr>
          <w:sz w:val="22"/>
          <w:szCs w:val="22"/>
        </w:rPr>
        <w:t>total</w:t>
      </w:r>
      <w:r w:rsidRPr="00126B37">
        <w:rPr>
          <w:sz w:val="22"/>
          <w:szCs w:val="22"/>
        </w:rPr>
        <w:t xml:space="preserve"> é de </w:t>
      </w:r>
      <w:r w:rsidRPr="00126B37">
        <w:rPr>
          <w:b/>
          <w:bCs/>
          <w:sz w:val="22"/>
          <w:szCs w:val="22"/>
        </w:rPr>
        <w:t>R$</w:t>
      </w:r>
      <w:r w:rsidR="006D7DF9" w:rsidRPr="00126B37">
        <w:rPr>
          <w:b/>
          <w:bCs/>
          <w:sz w:val="22"/>
          <w:szCs w:val="22"/>
        </w:rPr>
        <w:t xml:space="preserve"> </w:t>
      </w:r>
      <w:r w:rsidR="002C3025">
        <w:rPr>
          <w:b/>
          <w:bCs/>
          <w:sz w:val="22"/>
          <w:szCs w:val="22"/>
        </w:rPr>
        <w:t>90</w:t>
      </w:r>
      <w:r w:rsidR="00177A44" w:rsidRPr="00126B37">
        <w:rPr>
          <w:b/>
          <w:bCs/>
          <w:sz w:val="22"/>
          <w:szCs w:val="22"/>
        </w:rPr>
        <w:t>.000,00</w:t>
      </w:r>
      <w:r w:rsidR="006D7DF9" w:rsidRPr="00126B37">
        <w:rPr>
          <w:b/>
          <w:bCs/>
          <w:sz w:val="22"/>
          <w:szCs w:val="22"/>
        </w:rPr>
        <w:t xml:space="preserve"> (</w:t>
      </w:r>
      <w:r w:rsidR="002C3025">
        <w:rPr>
          <w:b/>
          <w:bCs/>
          <w:sz w:val="22"/>
          <w:szCs w:val="22"/>
        </w:rPr>
        <w:t>noventa</w:t>
      </w:r>
      <w:r w:rsidR="00177A44" w:rsidRPr="00126B37">
        <w:rPr>
          <w:b/>
          <w:bCs/>
          <w:sz w:val="22"/>
          <w:szCs w:val="22"/>
        </w:rPr>
        <w:t xml:space="preserve"> mil</w:t>
      </w:r>
      <w:r w:rsidR="006D7DF9" w:rsidRPr="00126B37">
        <w:rPr>
          <w:b/>
          <w:bCs/>
          <w:sz w:val="22"/>
          <w:szCs w:val="22"/>
        </w:rPr>
        <w:t xml:space="preserve"> reais)</w:t>
      </w:r>
      <w:r w:rsidRPr="00126B37">
        <w:rPr>
          <w:sz w:val="22"/>
          <w:szCs w:val="22"/>
        </w:rPr>
        <w:t xml:space="preserve">, conforme proposta da CONTRATADA </w:t>
      </w:r>
      <w:r w:rsidR="00754716" w:rsidRPr="00126B37">
        <w:rPr>
          <w:sz w:val="22"/>
          <w:szCs w:val="22"/>
        </w:rPr>
        <w:t>integrante deste instrumento.</w:t>
      </w:r>
    </w:p>
    <w:p w14:paraId="5A45D37D" w14:textId="77777777" w:rsidR="00F5048F" w:rsidRPr="00126B37" w:rsidRDefault="00F5048F" w:rsidP="002E72EF">
      <w:pPr>
        <w:widowControl w:val="0"/>
        <w:jc w:val="both"/>
        <w:rPr>
          <w:sz w:val="22"/>
          <w:szCs w:val="22"/>
        </w:rPr>
      </w:pPr>
    </w:p>
    <w:tbl>
      <w:tblPr>
        <w:tblW w:w="9272" w:type="dxa"/>
        <w:tblLook w:val="0600" w:firstRow="0" w:lastRow="0" w:firstColumn="0" w:lastColumn="0" w:noHBand="1" w:noVBand="1"/>
      </w:tblPr>
      <w:tblGrid>
        <w:gridCol w:w="1177"/>
        <w:gridCol w:w="4752"/>
        <w:gridCol w:w="1704"/>
        <w:gridCol w:w="1639"/>
      </w:tblGrid>
      <w:tr w:rsidR="002C3025" w:rsidRPr="002C3025" w14:paraId="7B0C6B44" w14:textId="27F75DDD" w:rsidTr="002C3025">
        <w:trPr>
          <w:trHeight w:val="747"/>
        </w:trPr>
        <w:tc>
          <w:tcPr>
            <w:tcW w:w="11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E4F39" w14:textId="77777777" w:rsidR="002C3025" w:rsidRPr="002C3025" w:rsidRDefault="002C3025" w:rsidP="002C3025">
            <w:pPr>
              <w:widowControl w:val="0"/>
              <w:jc w:val="both"/>
              <w:rPr>
                <w:b/>
                <w:sz w:val="22"/>
                <w:szCs w:val="22"/>
              </w:rPr>
            </w:pPr>
            <w:r w:rsidRPr="002C3025">
              <w:rPr>
                <w:b/>
                <w:sz w:val="22"/>
                <w:szCs w:val="22"/>
              </w:rPr>
              <w:t>Item</w:t>
            </w:r>
          </w:p>
        </w:tc>
        <w:tc>
          <w:tcPr>
            <w:tcW w:w="4752"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1B21B37" w14:textId="77777777" w:rsidR="002C3025" w:rsidRPr="002C3025" w:rsidRDefault="002C3025" w:rsidP="002C3025">
            <w:pPr>
              <w:widowControl w:val="0"/>
              <w:jc w:val="both"/>
              <w:rPr>
                <w:b/>
                <w:sz w:val="22"/>
                <w:szCs w:val="22"/>
              </w:rPr>
            </w:pPr>
            <w:r w:rsidRPr="002C3025">
              <w:rPr>
                <w:b/>
                <w:sz w:val="22"/>
                <w:szCs w:val="22"/>
              </w:rPr>
              <w:t>DESCRIÇÃO/</w:t>
            </w:r>
          </w:p>
          <w:p w14:paraId="08CB0133" w14:textId="77777777" w:rsidR="002C3025" w:rsidRPr="002C3025" w:rsidRDefault="002C3025" w:rsidP="002C3025">
            <w:pPr>
              <w:widowControl w:val="0"/>
              <w:jc w:val="both"/>
              <w:rPr>
                <w:b/>
                <w:sz w:val="22"/>
                <w:szCs w:val="22"/>
              </w:rPr>
            </w:pPr>
            <w:r w:rsidRPr="002C3025">
              <w:rPr>
                <w:b/>
                <w:sz w:val="22"/>
                <w:szCs w:val="22"/>
              </w:rPr>
              <w:t>ESPECIFICAÇÃO</w:t>
            </w:r>
          </w:p>
        </w:tc>
        <w:tc>
          <w:tcPr>
            <w:tcW w:w="170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EF9AA70" w14:textId="77777777" w:rsidR="002C3025" w:rsidRPr="002C3025" w:rsidRDefault="002C3025" w:rsidP="002C3025">
            <w:pPr>
              <w:widowControl w:val="0"/>
              <w:jc w:val="both"/>
              <w:rPr>
                <w:b/>
                <w:sz w:val="22"/>
                <w:szCs w:val="22"/>
              </w:rPr>
            </w:pPr>
            <w:r w:rsidRPr="002C3025">
              <w:rPr>
                <w:b/>
                <w:sz w:val="22"/>
                <w:szCs w:val="22"/>
              </w:rPr>
              <w:t>QUANTIDADE</w:t>
            </w:r>
          </w:p>
        </w:tc>
        <w:tc>
          <w:tcPr>
            <w:tcW w:w="1639" w:type="dxa"/>
            <w:tcBorders>
              <w:top w:val="single" w:sz="8" w:space="0" w:color="000000"/>
              <w:bottom w:val="single" w:sz="8" w:space="0" w:color="000000"/>
              <w:right w:val="single" w:sz="8" w:space="0" w:color="000000"/>
            </w:tcBorders>
          </w:tcPr>
          <w:p w14:paraId="57D8A7A6" w14:textId="1E7E7759" w:rsidR="002C3025" w:rsidRPr="002C3025" w:rsidRDefault="002C3025" w:rsidP="002C3025">
            <w:pPr>
              <w:widowControl w:val="0"/>
              <w:jc w:val="both"/>
              <w:rPr>
                <w:b/>
                <w:sz w:val="22"/>
                <w:szCs w:val="22"/>
              </w:rPr>
            </w:pPr>
            <w:r>
              <w:rPr>
                <w:b/>
                <w:sz w:val="22"/>
                <w:szCs w:val="22"/>
              </w:rPr>
              <w:t>VALOR UNIT. (R$) MENSAL</w:t>
            </w:r>
          </w:p>
        </w:tc>
      </w:tr>
      <w:tr w:rsidR="002C3025" w:rsidRPr="002C3025" w14:paraId="7A4AE2A3" w14:textId="2DA46645" w:rsidTr="002C3025">
        <w:trPr>
          <w:trHeight w:val="720"/>
        </w:trPr>
        <w:tc>
          <w:tcPr>
            <w:tcW w:w="117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67C1527" w14:textId="77777777" w:rsidR="002C3025" w:rsidRPr="002C3025" w:rsidRDefault="002C3025" w:rsidP="002C3025">
            <w:pPr>
              <w:widowControl w:val="0"/>
              <w:jc w:val="both"/>
              <w:rPr>
                <w:b/>
                <w:sz w:val="22"/>
                <w:szCs w:val="22"/>
              </w:rPr>
            </w:pPr>
            <w:r w:rsidRPr="002C3025">
              <w:rPr>
                <w:b/>
                <w:sz w:val="22"/>
                <w:szCs w:val="22"/>
              </w:rPr>
              <w:lastRenderedPageBreak/>
              <w:t>01</w:t>
            </w:r>
          </w:p>
        </w:tc>
        <w:tc>
          <w:tcPr>
            <w:tcW w:w="4752" w:type="dxa"/>
            <w:tcBorders>
              <w:bottom w:val="single" w:sz="8" w:space="0" w:color="000000"/>
              <w:right w:val="single" w:sz="8" w:space="0" w:color="000000"/>
            </w:tcBorders>
            <w:tcMar>
              <w:top w:w="100" w:type="dxa"/>
              <w:left w:w="100" w:type="dxa"/>
              <w:bottom w:w="100" w:type="dxa"/>
              <w:right w:w="100" w:type="dxa"/>
            </w:tcMar>
          </w:tcPr>
          <w:p w14:paraId="48CCA284" w14:textId="77777777" w:rsidR="002C3025" w:rsidRPr="00CC4193" w:rsidRDefault="002C3025" w:rsidP="00CC4193">
            <w:pPr>
              <w:widowControl w:val="0"/>
              <w:numPr>
                <w:ilvl w:val="0"/>
                <w:numId w:val="2"/>
              </w:numPr>
              <w:jc w:val="both"/>
              <w:rPr>
                <w:sz w:val="22"/>
                <w:szCs w:val="22"/>
              </w:rPr>
            </w:pPr>
            <w:r w:rsidRPr="002C3025">
              <w:rPr>
                <w:b/>
                <w:bCs/>
                <w:sz w:val="22"/>
                <w:szCs w:val="22"/>
              </w:rPr>
              <w:t>Locação de UMA ambulância com seguro total e rastreamento: sem combustível, equipada com maca escamoteável, cilindro de o2, suporte de soro e régua tripla.</w:t>
            </w:r>
          </w:p>
          <w:p w14:paraId="10478F3F" w14:textId="77777777" w:rsidR="00CC4193" w:rsidRPr="00CC4193" w:rsidRDefault="00CC4193" w:rsidP="00CC4193">
            <w:pPr>
              <w:widowControl w:val="0"/>
              <w:numPr>
                <w:ilvl w:val="0"/>
                <w:numId w:val="2"/>
              </w:numPr>
              <w:jc w:val="both"/>
              <w:rPr>
                <w:sz w:val="22"/>
                <w:szCs w:val="22"/>
              </w:rPr>
            </w:pPr>
            <w:r>
              <w:rPr>
                <w:b/>
                <w:bCs/>
                <w:sz w:val="22"/>
                <w:szCs w:val="22"/>
              </w:rPr>
              <w:t>Sem equipe;</w:t>
            </w:r>
          </w:p>
          <w:p w14:paraId="6F4B18E2" w14:textId="77777777" w:rsidR="00CC4193" w:rsidRPr="00CC4193" w:rsidRDefault="00CC4193" w:rsidP="00CC4193">
            <w:pPr>
              <w:widowControl w:val="0"/>
              <w:numPr>
                <w:ilvl w:val="0"/>
                <w:numId w:val="2"/>
              </w:numPr>
              <w:jc w:val="both"/>
              <w:rPr>
                <w:sz w:val="22"/>
                <w:szCs w:val="22"/>
              </w:rPr>
            </w:pPr>
            <w:r>
              <w:rPr>
                <w:b/>
                <w:bCs/>
                <w:sz w:val="22"/>
                <w:szCs w:val="22"/>
              </w:rPr>
              <w:t>Manutenção preventiva por conta da contratada (troca de filtros, pneus e óleo).</w:t>
            </w:r>
          </w:p>
          <w:p w14:paraId="316DF243" w14:textId="77777777" w:rsidR="00CC4193" w:rsidRPr="00CC4193" w:rsidRDefault="00CC4193" w:rsidP="00CC4193">
            <w:pPr>
              <w:widowControl w:val="0"/>
              <w:numPr>
                <w:ilvl w:val="0"/>
                <w:numId w:val="2"/>
              </w:numPr>
              <w:jc w:val="both"/>
              <w:rPr>
                <w:b/>
                <w:bCs/>
                <w:sz w:val="22"/>
                <w:szCs w:val="22"/>
              </w:rPr>
            </w:pPr>
            <w:r w:rsidRPr="00CC4193">
              <w:rPr>
                <w:b/>
                <w:bCs/>
                <w:sz w:val="22"/>
                <w:szCs w:val="22"/>
              </w:rPr>
              <w:t>Sprinter 2021</w:t>
            </w:r>
          </w:p>
          <w:p w14:paraId="04A42DB1" w14:textId="77777777" w:rsidR="00CC4193" w:rsidRPr="00CC4193" w:rsidRDefault="00CC4193" w:rsidP="00CC4193">
            <w:pPr>
              <w:widowControl w:val="0"/>
              <w:numPr>
                <w:ilvl w:val="0"/>
                <w:numId w:val="2"/>
              </w:numPr>
              <w:jc w:val="both"/>
              <w:rPr>
                <w:b/>
                <w:bCs/>
                <w:sz w:val="22"/>
                <w:szCs w:val="22"/>
              </w:rPr>
            </w:pPr>
            <w:r w:rsidRPr="00CC4193">
              <w:rPr>
                <w:b/>
                <w:bCs/>
                <w:sz w:val="22"/>
                <w:szCs w:val="22"/>
              </w:rPr>
              <w:t>Franquia de 5.000 km a cada 1.000 km excedentes será cobrado R$ 500,00 adicionais.</w:t>
            </w:r>
          </w:p>
          <w:p w14:paraId="5D9DA262" w14:textId="77777777" w:rsidR="00CC4193" w:rsidRPr="00CC4193" w:rsidRDefault="00CC4193" w:rsidP="00CC4193">
            <w:pPr>
              <w:widowControl w:val="0"/>
              <w:numPr>
                <w:ilvl w:val="0"/>
                <w:numId w:val="2"/>
              </w:numPr>
              <w:jc w:val="both"/>
              <w:rPr>
                <w:b/>
                <w:bCs/>
                <w:sz w:val="22"/>
                <w:szCs w:val="22"/>
              </w:rPr>
            </w:pPr>
            <w:r w:rsidRPr="00CC4193">
              <w:rPr>
                <w:b/>
                <w:bCs/>
                <w:sz w:val="22"/>
                <w:szCs w:val="22"/>
              </w:rPr>
              <w:t>Responsabilidade do contratante o pagamento de pedágios.</w:t>
            </w:r>
          </w:p>
          <w:p w14:paraId="04265E75" w14:textId="77777777" w:rsidR="00CC4193" w:rsidRPr="00CC4193" w:rsidRDefault="00CC4193" w:rsidP="00CC4193">
            <w:pPr>
              <w:widowControl w:val="0"/>
              <w:numPr>
                <w:ilvl w:val="0"/>
                <w:numId w:val="2"/>
              </w:numPr>
              <w:jc w:val="both"/>
              <w:rPr>
                <w:b/>
                <w:bCs/>
                <w:sz w:val="22"/>
                <w:szCs w:val="22"/>
              </w:rPr>
            </w:pPr>
            <w:r w:rsidRPr="00CC4193">
              <w:rPr>
                <w:b/>
                <w:bCs/>
                <w:sz w:val="22"/>
                <w:szCs w:val="22"/>
              </w:rPr>
              <w:t>Retirada e devolução do veículo na cidade de Curitiba por conta do Contratante.</w:t>
            </w:r>
          </w:p>
          <w:p w14:paraId="32572640" w14:textId="5DAB8E94" w:rsidR="00CC4193" w:rsidRPr="00CC4193" w:rsidRDefault="00CC4193" w:rsidP="00CC4193">
            <w:pPr>
              <w:widowControl w:val="0"/>
              <w:numPr>
                <w:ilvl w:val="0"/>
                <w:numId w:val="2"/>
              </w:numPr>
              <w:jc w:val="both"/>
              <w:rPr>
                <w:sz w:val="22"/>
                <w:szCs w:val="22"/>
              </w:rPr>
            </w:pPr>
            <w:r w:rsidRPr="00CC4193">
              <w:rPr>
                <w:b/>
                <w:bCs/>
                <w:sz w:val="22"/>
                <w:szCs w:val="22"/>
              </w:rPr>
              <w:t>Franquia do seguro total de R$ 30.000,00 (Trinta mil reais).</w:t>
            </w:r>
          </w:p>
        </w:tc>
        <w:tc>
          <w:tcPr>
            <w:tcW w:w="1704" w:type="dxa"/>
            <w:tcBorders>
              <w:bottom w:val="single" w:sz="8" w:space="0" w:color="000000"/>
              <w:right w:val="single" w:sz="8" w:space="0" w:color="000000"/>
            </w:tcBorders>
            <w:tcMar>
              <w:top w:w="100" w:type="dxa"/>
              <w:left w:w="100" w:type="dxa"/>
              <w:bottom w:w="100" w:type="dxa"/>
              <w:right w:w="100" w:type="dxa"/>
            </w:tcMar>
          </w:tcPr>
          <w:p w14:paraId="54632337" w14:textId="785FF44D" w:rsidR="002C3025" w:rsidRPr="002C3025" w:rsidRDefault="002C3025" w:rsidP="002C3025">
            <w:pPr>
              <w:widowControl w:val="0"/>
              <w:jc w:val="both"/>
              <w:rPr>
                <w:b/>
                <w:sz w:val="22"/>
                <w:szCs w:val="22"/>
              </w:rPr>
            </w:pPr>
            <w:r>
              <w:rPr>
                <w:b/>
                <w:sz w:val="22"/>
                <w:szCs w:val="22"/>
              </w:rPr>
              <w:t>06 meses</w:t>
            </w:r>
          </w:p>
        </w:tc>
        <w:tc>
          <w:tcPr>
            <w:tcW w:w="1639" w:type="dxa"/>
            <w:tcBorders>
              <w:bottom w:val="single" w:sz="8" w:space="0" w:color="000000"/>
              <w:right w:val="single" w:sz="8" w:space="0" w:color="000000"/>
            </w:tcBorders>
          </w:tcPr>
          <w:p w14:paraId="16F42C2D" w14:textId="26F3D15F" w:rsidR="002C3025" w:rsidRPr="002C3025" w:rsidRDefault="002C3025" w:rsidP="002C3025">
            <w:pPr>
              <w:widowControl w:val="0"/>
              <w:jc w:val="both"/>
              <w:rPr>
                <w:b/>
                <w:sz w:val="22"/>
                <w:szCs w:val="22"/>
              </w:rPr>
            </w:pPr>
            <w:r>
              <w:rPr>
                <w:b/>
                <w:sz w:val="22"/>
                <w:szCs w:val="22"/>
              </w:rPr>
              <w:t>15.000,00</w:t>
            </w:r>
          </w:p>
        </w:tc>
      </w:tr>
    </w:tbl>
    <w:p w14:paraId="26DEE127" w14:textId="77777777" w:rsidR="00F5048F" w:rsidRPr="00126B37" w:rsidRDefault="00F5048F" w:rsidP="002E72EF">
      <w:pPr>
        <w:widowControl w:val="0"/>
        <w:jc w:val="both"/>
        <w:rPr>
          <w:sz w:val="22"/>
          <w:szCs w:val="22"/>
        </w:rPr>
      </w:pPr>
    </w:p>
    <w:p w14:paraId="47DD4752" w14:textId="77777777" w:rsidR="00714A01" w:rsidRPr="00126B37" w:rsidRDefault="00714A01" w:rsidP="002E72EF">
      <w:pPr>
        <w:keepNext/>
        <w:widowControl w:val="0"/>
        <w:rPr>
          <w:sz w:val="22"/>
          <w:szCs w:val="22"/>
        </w:rPr>
      </w:pPr>
    </w:p>
    <w:p w14:paraId="6EB9E19A" w14:textId="52D7C8D2" w:rsidR="00D831DB" w:rsidRPr="00126B37" w:rsidRDefault="00CF56B2" w:rsidP="002E72EF">
      <w:pPr>
        <w:pStyle w:val="Corpodetexto3"/>
        <w:spacing w:before="0"/>
        <w:rPr>
          <w:rFonts w:ascii="Times New Roman" w:hAnsi="Times New Roman" w:cs="Times New Roman"/>
          <w:b/>
          <w:szCs w:val="22"/>
        </w:rPr>
      </w:pPr>
      <w:r w:rsidRPr="00126B37">
        <w:rPr>
          <w:rFonts w:ascii="Times New Roman" w:hAnsi="Times New Roman" w:cs="Times New Roman"/>
          <w:b/>
          <w:szCs w:val="22"/>
        </w:rPr>
        <w:t>CLÁUSULA QUARTA – DO RECEBIMENTO DOS SERVIÇOS</w:t>
      </w:r>
    </w:p>
    <w:p w14:paraId="6C10C59B" w14:textId="7B11A816" w:rsidR="00CF56B2" w:rsidRPr="00126B37" w:rsidRDefault="00CF56B2" w:rsidP="002E72EF">
      <w:pPr>
        <w:keepNext/>
        <w:widowControl w:val="0"/>
        <w:jc w:val="both"/>
        <w:rPr>
          <w:sz w:val="22"/>
          <w:szCs w:val="22"/>
        </w:rPr>
      </w:pPr>
      <w:r w:rsidRPr="00126B37">
        <w:rPr>
          <w:sz w:val="22"/>
          <w:szCs w:val="22"/>
        </w:rPr>
        <w:t xml:space="preserve">Constatadas irregularidades na prestação dos serviços, a CONTRATANTE poderá: </w:t>
      </w:r>
    </w:p>
    <w:p w14:paraId="5A79C477" w14:textId="77777777" w:rsidR="00D831DB" w:rsidRPr="00126B37" w:rsidRDefault="00D831DB" w:rsidP="002E72EF">
      <w:pPr>
        <w:keepNext/>
        <w:widowControl w:val="0"/>
        <w:jc w:val="both"/>
        <w:rPr>
          <w:sz w:val="22"/>
          <w:szCs w:val="22"/>
        </w:rPr>
      </w:pPr>
    </w:p>
    <w:p w14:paraId="0C72FE7F" w14:textId="40C41954" w:rsidR="00CF56B2" w:rsidRPr="00126B37" w:rsidRDefault="00B65084" w:rsidP="002E72EF">
      <w:pPr>
        <w:keepNext/>
        <w:widowControl w:val="0"/>
        <w:jc w:val="both"/>
        <w:rPr>
          <w:sz w:val="22"/>
          <w:szCs w:val="22"/>
        </w:rPr>
      </w:pPr>
      <w:r w:rsidRPr="00126B37">
        <w:rPr>
          <w:sz w:val="22"/>
          <w:szCs w:val="22"/>
        </w:rPr>
        <w:t>a)</w:t>
      </w:r>
      <w:r w:rsidR="00CF56B2" w:rsidRPr="00126B37">
        <w:rPr>
          <w:sz w:val="22"/>
          <w:szCs w:val="22"/>
        </w:rPr>
        <w:t xml:space="preserve"> Se disser respeito à especificação, rejeitá-los no todo ou em parte, determinando sua readequação ou rescindindo a contratação, sem prejuízo das penalidades cabíveis. </w:t>
      </w:r>
    </w:p>
    <w:p w14:paraId="329A0BE1" w14:textId="77777777" w:rsidR="00D831DB" w:rsidRPr="00126B37" w:rsidRDefault="00D831DB" w:rsidP="002E72EF">
      <w:pPr>
        <w:keepNext/>
        <w:widowControl w:val="0"/>
        <w:jc w:val="both"/>
        <w:rPr>
          <w:sz w:val="22"/>
          <w:szCs w:val="22"/>
        </w:rPr>
      </w:pPr>
    </w:p>
    <w:p w14:paraId="5AC683FD" w14:textId="728D1F28" w:rsidR="00CF56B2" w:rsidRPr="00126B37" w:rsidRDefault="00B65084" w:rsidP="002E72EF">
      <w:pPr>
        <w:keepNext/>
        <w:widowControl w:val="0"/>
        <w:jc w:val="both"/>
        <w:rPr>
          <w:sz w:val="22"/>
          <w:szCs w:val="22"/>
        </w:rPr>
      </w:pPr>
      <w:r w:rsidRPr="00126B37">
        <w:rPr>
          <w:sz w:val="22"/>
          <w:szCs w:val="22"/>
        </w:rPr>
        <w:t xml:space="preserve">b) </w:t>
      </w:r>
      <w:r w:rsidR="00CF56B2" w:rsidRPr="00126B37">
        <w:rPr>
          <w:sz w:val="22"/>
          <w:szCs w:val="22"/>
        </w:rPr>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126B37" w:rsidRDefault="00CF56B2" w:rsidP="002E72EF">
      <w:pPr>
        <w:keepNext/>
        <w:widowControl w:val="0"/>
        <w:jc w:val="both"/>
        <w:rPr>
          <w:b/>
          <w:sz w:val="22"/>
          <w:szCs w:val="22"/>
        </w:rPr>
      </w:pPr>
    </w:p>
    <w:p w14:paraId="25F54CC0" w14:textId="77777777" w:rsidR="00CF56B2" w:rsidRPr="00126B37" w:rsidRDefault="00CF56B2" w:rsidP="002E72EF">
      <w:pPr>
        <w:keepNext/>
        <w:widowControl w:val="0"/>
        <w:jc w:val="both"/>
        <w:rPr>
          <w:b/>
          <w:sz w:val="22"/>
          <w:szCs w:val="22"/>
        </w:rPr>
      </w:pPr>
      <w:r w:rsidRPr="00126B37">
        <w:rPr>
          <w:b/>
          <w:sz w:val="22"/>
          <w:szCs w:val="22"/>
        </w:rPr>
        <w:t xml:space="preserve">CLÁUSULA QUINTA </w:t>
      </w:r>
      <w:r w:rsidR="008B0866" w:rsidRPr="00126B37">
        <w:rPr>
          <w:b/>
          <w:sz w:val="22"/>
          <w:szCs w:val="22"/>
        </w:rPr>
        <w:t>–DA FISCALIZAÇÃO</w:t>
      </w:r>
    </w:p>
    <w:p w14:paraId="4E8E3A77" w14:textId="77777777" w:rsidR="008B0866" w:rsidRPr="00126B37" w:rsidRDefault="008B0866" w:rsidP="002E72EF">
      <w:pPr>
        <w:keepNext/>
        <w:widowControl w:val="0"/>
        <w:jc w:val="both"/>
        <w:rPr>
          <w:sz w:val="22"/>
          <w:szCs w:val="22"/>
        </w:rPr>
      </w:pPr>
    </w:p>
    <w:p w14:paraId="4165C378" w14:textId="43BEBCA3" w:rsidR="008B0866" w:rsidRPr="00126B37" w:rsidRDefault="008B0866" w:rsidP="002E72EF">
      <w:pPr>
        <w:keepNext/>
        <w:widowControl w:val="0"/>
        <w:jc w:val="both"/>
        <w:rPr>
          <w:sz w:val="22"/>
          <w:szCs w:val="22"/>
        </w:rPr>
      </w:pPr>
      <w:r w:rsidRPr="00126B37">
        <w:rPr>
          <w:sz w:val="22"/>
          <w:szCs w:val="22"/>
        </w:rPr>
        <w:t xml:space="preserve">5.1. </w:t>
      </w:r>
      <w:r w:rsidR="001203B7" w:rsidRPr="00126B37">
        <w:rPr>
          <w:sz w:val="22"/>
          <w:szCs w:val="22"/>
        </w:rPr>
        <w:t>A fiscalização do contrato será exercida pel</w:t>
      </w:r>
      <w:r w:rsidR="003C3218" w:rsidRPr="00126B37">
        <w:rPr>
          <w:sz w:val="22"/>
          <w:szCs w:val="22"/>
        </w:rPr>
        <w:t xml:space="preserve">o </w:t>
      </w:r>
      <w:r w:rsidR="001203B7" w:rsidRPr="00126B37">
        <w:rPr>
          <w:sz w:val="22"/>
          <w:szCs w:val="22"/>
        </w:rPr>
        <w:t>Secretári</w:t>
      </w:r>
      <w:r w:rsidR="003C3218" w:rsidRPr="00126B37">
        <w:rPr>
          <w:sz w:val="22"/>
          <w:szCs w:val="22"/>
        </w:rPr>
        <w:t>o</w:t>
      </w:r>
      <w:r w:rsidR="001203B7" w:rsidRPr="00126B37">
        <w:rPr>
          <w:sz w:val="22"/>
          <w:szCs w:val="22"/>
        </w:rPr>
        <w:t xml:space="preserve"> </w:t>
      </w:r>
      <w:r w:rsidR="002A7796" w:rsidRPr="00126B37">
        <w:rPr>
          <w:sz w:val="22"/>
          <w:szCs w:val="22"/>
        </w:rPr>
        <w:t xml:space="preserve">Municipal de </w:t>
      </w:r>
      <w:r w:rsidR="002C3025">
        <w:rPr>
          <w:sz w:val="22"/>
          <w:szCs w:val="22"/>
        </w:rPr>
        <w:t>Saúde</w:t>
      </w:r>
      <w:r w:rsidR="001203B7" w:rsidRPr="00126B37">
        <w:rPr>
          <w:sz w:val="22"/>
          <w:szCs w:val="22"/>
        </w:rPr>
        <w:t>, conforme portaria</w:t>
      </w:r>
      <w:r w:rsidR="002C3025">
        <w:rPr>
          <w:sz w:val="22"/>
          <w:szCs w:val="22"/>
        </w:rPr>
        <w:t>,</w:t>
      </w:r>
      <w:r w:rsidRPr="00126B37">
        <w:rPr>
          <w:sz w:val="22"/>
          <w:szCs w:val="22"/>
        </w:rPr>
        <w:t xml:space="preserve"> ao qual competirá dirimir as dúvidas que surgirem no curso da vigência do contrato e tudo dará ciência à Contratada, conforme artigo </w:t>
      </w:r>
      <w:r w:rsidR="00D652F3" w:rsidRPr="00126B37">
        <w:rPr>
          <w:sz w:val="22"/>
          <w:szCs w:val="22"/>
        </w:rPr>
        <w:t>117</w:t>
      </w:r>
      <w:r w:rsidRPr="00126B37">
        <w:rPr>
          <w:sz w:val="22"/>
          <w:szCs w:val="22"/>
        </w:rPr>
        <w:t xml:space="preserve"> da Lei </w:t>
      </w:r>
      <w:r w:rsidR="00D652F3" w:rsidRPr="00126B37">
        <w:rPr>
          <w:sz w:val="22"/>
          <w:szCs w:val="22"/>
        </w:rPr>
        <w:t>14.133/</w:t>
      </w:r>
      <w:r w:rsidR="004A6A37" w:rsidRPr="00126B37">
        <w:rPr>
          <w:sz w:val="22"/>
          <w:szCs w:val="22"/>
        </w:rPr>
        <w:t>2021</w:t>
      </w:r>
      <w:r w:rsidR="003C3218" w:rsidRPr="00126B37">
        <w:rPr>
          <w:sz w:val="22"/>
          <w:szCs w:val="22"/>
        </w:rPr>
        <w:t>.</w:t>
      </w:r>
    </w:p>
    <w:p w14:paraId="78089D12" w14:textId="77777777" w:rsidR="008B0866" w:rsidRPr="00126B37" w:rsidRDefault="008B0866" w:rsidP="002E72EF">
      <w:pPr>
        <w:keepNext/>
        <w:widowControl w:val="0"/>
        <w:jc w:val="both"/>
        <w:rPr>
          <w:sz w:val="22"/>
          <w:szCs w:val="22"/>
        </w:rPr>
      </w:pPr>
    </w:p>
    <w:p w14:paraId="7D7EAA81" w14:textId="77777777" w:rsidR="008B0866" w:rsidRPr="00126B37" w:rsidRDefault="008B0866" w:rsidP="002E72EF">
      <w:pPr>
        <w:keepNext/>
        <w:widowControl w:val="0"/>
        <w:jc w:val="both"/>
        <w:rPr>
          <w:sz w:val="22"/>
          <w:szCs w:val="22"/>
        </w:rPr>
      </w:pPr>
      <w:r w:rsidRPr="00126B37">
        <w:rPr>
          <w:sz w:val="22"/>
          <w:szCs w:val="22"/>
        </w:rPr>
        <w:t xml:space="preserve">5.2. A fiscalização de que trata o subitem acima não exclui nem reduz a responsabilidade do licitante vencedor pelos danos causados diretamente à Contratante ou a terceiros </w:t>
      </w:r>
      <w:r w:rsidR="00D652F3" w:rsidRPr="00126B37">
        <w:rPr>
          <w:sz w:val="22"/>
          <w:szCs w:val="22"/>
        </w:rPr>
        <w:t>em razão da</w:t>
      </w:r>
      <w:r w:rsidRPr="00126B37">
        <w:rPr>
          <w:sz w:val="22"/>
          <w:szCs w:val="22"/>
        </w:rPr>
        <w:t xml:space="preserve"> execução do contrato em conformidade com o artigo </w:t>
      </w:r>
      <w:r w:rsidR="00D652F3" w:rsidRPr="00126B37">
        <w:rPr>
          <w:sz w:val="22"/>
          <w:szCs w:val="22"/>
        </w:rPr>
        <w:t>120</w:t>
      </w:r>
      <w:r w:rsidRPr="00126B37">
        <w:rPr>
          <w:sz w:val="22"/>
          <w:szCs w:val="22"/>
        </w:rPr>
        <w:t xml:space="preserve"> da </w:t>
      </w:r>
      <w:r w:rsidR="00D652F3" w:rsidRPr="00126B37">
        <w:rPr>
          <w:sz w:val="22"/>
          <w:szCs w:val="22"/>
        </w:rPr>
        <w:t>Lei 14.133/</w:t>
      </w:r>
      <w:r w:rsidR="004A6A37" w:rsidRPr="00126B37">
        <w:rPr>
          <w:sz w:val="22"/>
          <w:szCs w:val="22"/>
        </w:rPr>
        <w:t>20</w:t>
      </w:r>
      <w:r w:rsidR="00D652F3" w:rsidRPr="00126B37">
        <w:rPr>
          <w:sz w:val="22"/>
          <w:szCs w:val="22"/>
        </w:rPr>
        <w:t>21.</w:t>
      </w:r>
    </w:p>
    <w:p w14:paraId="7F601783" w14:textId="77777777" w:rsidR="008B0866" w:rsidRPr="00126B37" w:rsidRDefault="008B0866" w:rsidP="002E72EF">
      <w:pPr>
        <w:keepNext/>
        <w:widowControl w:val="0"/>
        <w:jc w:val="both"/>
        <w:rPr>
          <w:sz w:val="22"/>
          <w:szCs w:val="22"/>
        </w:rPr>
      </w:pPr>
    </w:p>
    <w:p w14:paraId="2472F826" w14:textId="77777777" w:rsidR="008B0866" w:rsidRPr="00126B37" w:rsidRDefault="008B0866" w:rsidP="002E72EF">
      <w:pPr>
        <w:keepNext/>
        <w:widowControl w:val="0"/>
        <w:jc w:val="both"/>
        <w:rPr>
          <w:sz w:val="22"/>
          <w:szCs w:val="22"/>
        </w:rPr>
      </w:pPr>
      <w:r w:rsidRPr="00126B37">
        <w:rPr>
          <w:sz w:val="22"/>
          <w:szCs w:val="22"/>
        </w:rPr>
        <w:t>5.3. As decisões e providências que ultrapassarem a competência do representante deverão ser solicitadas a seus superiores em tempo hábil para adoção das medidas convenientes.</w:t>
      </w:r>
    </w:p>
    <w:p w14:paraId="69A69182" w14:textId="77777777" w:rsidR="008B0866" w:rsidRPr="00126B37" w:rsidRDefault="008B0866" w:rsidP="002E72EF">
      <w:pPr>
        <w:keepNext/>
        <w:widowControl w:val="0"/>
        <w:jc w:val="both"/>
        <w:rPr>
          <w:sz w:val="22"/>
          <w:szCs w:val="22"/>
        </w:rPr>
      </w:pPr>
    </w:p>
    <w:p w14:paraId="362921E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SEXTA</w:t>
      </w:r>
      <w:r w:rsidRPr="00126B37">
        <w:rPr>
          <w:rFonts w:ascii="Times New Roman" w:hAnsi="Times New Roman" w:cs="Times New Roman"/>
          <w:sz w:val="22"/>
          <w:szCs w:val="22"/>
        </w:rPr>
        <w:t xml:space="preserve"> – DOS RECURSOS ORÇAMENTÁRIOS</w:t>
      </w:r>
    </w:p>
    <w:p w14:paraId="6306C0E2" w14:textId="77777777" w:rsidR="00714A01" w:rsidRPr="00126B37" w:rsidRDefault="00714A01" w:rsidP="002E72EF">
      <w:pPr>
        <w:widowControl w:val="0"/>
        <w:jc w:val="both"/>
        <w:rPr>
          <w:sz w:val="22"/>
          <w:szCs w:val="22"/>
        </w:rPr>
      </w:pPr>
    </w:p>
    <w:p w14:paraId="152284C2" w14:textId="613A6314" w:rsidR="00714A01" w:rsidRPr="00126B37" w:rsidRDefault="00C2784A"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lastRenderedPageBreak/>
        <w:t xml:space="preserve">As despesas decorrentes deste contrato correrão por conta da seguinte dotação orçamentária: </w:t>
      </w:r>
    </w:p>
    <w:p w14:paraId="21DAFFE7" w14:textId="21619AA3" w:rsidR="00AC4E05" w:rsidRPr="00AC4E05" w:rsidRDefault="00AC4E05" w:rsidP="00AC4E05">
      <w:pPr>
        <w:rPr>
          <w:sz w:val="22"/>
          <w:szCs w:val="22"/>
        </w:rPr>
      </w:pPr>
      <w:r w:rsidRPr="00AC4E05">
        <w:rPr>
          <w:sz w:val="22"/>
          <w:szCs w:val="22"/>
        </w:rPr>
        <w:t>Órgão: 0</w:t>
      </w:r>
      <w:r w:rsidR="002C3025">
        <w:rPr>
          <w:sz w:val="22"/>
          <w:szCs w:val="22"/>
        </w:rPr>
        <w:t>8</w:t>
      </w:r>
      <w:r w:rsidRPr="00AC4E05">
        <w:rPr>
          <w:sz w:val="22"/>
          <w:szCs w:val="22"/>
        </w:rPr>
        <w:t xml:space="preserve">- SECRETARIA MUNICIPAL DE </w:t>
      </w:r>
      <w:r w:rsidR="002C3025">
        <w:rPr>
          <w:sz w:val="22"/>
          <w:szCs w:val="22"/>
        </w:rPr>
        <w:t>SAÚDE</w:t>
      </w:r>
    </w:p>
    <w:p w14:paraId="69980D6B" w14:textId="67B8775C" w:rsidR="00AC4E05" w:rsidRPr="00AC4E05" w:rsidRDefault="00AC4E05" w:rsidP="00AC4E05">
      <w:pPr>
        <w:rPr>
          <w:sz w:val="22"/>
          <w:szCs w:val="22"/>
        </w:rPr>
      </w:pPr>
      <w:r w:rsidRPr="00AC4E05">
        <w:rPr>
          <w:sz w:val="22"/>
          <w:szCs w:val="22"/>
        </w:rPr>
        <w:t xml:space="preserve">Unidade Orçamentária: 01– Secretaria Municipal </w:t>
      </w:r>
      <w:r w:rsidR="002C3025">
        <w:rPr>
          <w:sz w:val="22"/>
          <w:szCs w:val="22"/>
        </w:rPr>
        <w:t>da Saúde – Recurso ASPS</w:t>
      </w:r>
    </w:p>
    <w:p w14:paraId="0947AD2C" w14:textId="3C5D38BD" w:rsidR="00AC4E05" w:rsidRPr="00AC4E05" w:rsidRDefault="00AC4E05" w:rsidP="00AC4E05">
      <w:pPr>
        <w:rPr>
          <w:sz w:val="22"/>
          <w:szCs w:val="22"/>
        </w:rPr>
      </w:pPr>
      <w:proofErr w:type="gramStart"/>
      <w:r w:rsidRPr="00AC4E05">
        <w:rPr>
          <w:sz w:val="22"/>
          <w:szCs w:val="22"/>
        </w:rPr>
        <w:t>Proj./</w:t>
      </w:r>
      <w:proofErr w:type="gramEnd"/>
      <w:r w:rsidRPr="00AC4E05">
        <w:rPr>
          <w:sz w:val="22"/>
          <w:szCs w:val="22"/>
        </w:rPr>
        <w:t>Atividade: 2.0</w:t>
      </w:r>
      <w:r w:rsidR="002C3025">
        <w:rPr>
          <w:sz w:val="22"/>
          <w:szCs w:val="22"/>
        </w:rPr>
        <w:t>50</w:t>
      </w:r>
      <w:r w:rsidRPr="00AC4E05">
        <w:rPr>
          <w:sz w:val="22"/>
          <w:szCs w:val="22"/>
        </w:rPr>
        <w:t xml:space="preserve"> – Administração Geral </w:t>
      </w:r>
      <w:r w:rsidR="002C3025">
        <w:rPr>
          <w:sz w:val="22"/>
          <w:szCs w:val="22"/>
        </w:rPr>
        <w:t>da Saúde</w:t>
      </w:r>
    </w:p>
    <w:p w14:paraId="1DCB28A9" w14:textId="75503389" w:rsidR="00AC4E05" w:rsidRPr="00AC4E05" w:rsidRDefault="00AC4E05" w:rsidP="00AC4E05">
      <w:pPr>
        <w:rPr>
          <w:sz w:val="22"/>
          <w:szCs w:val="22"/>
        </w:rPr>
      </w:pPr>
      <w:r w:rsidRPr="00AC4E05">
        <w:rPr>
          <w:sz w:val="22"/>
          <w:szCs w:val="22"/>
        </w:rPr>
        <w:t xml:space="preserve">Elementos: </w:t>
      </w:r>
      <w:r w:rsidR="002C3025">
        <w:rPr>
          <w:sz w:val="22"/>
          <w:szCs w:val="22"/>
        </w:rPr>
        <w:t>225</w:t>
      </w:r>
      <w:r w:rsidRPr="00AC4E05">
        <w:rPr>
          <w:sz w:val="22"/>
          <w:szCs w:val="22"/>
        </w:rPr>
        <w:t>- 3.3.90.39.00.00.00.00.0500 – Outros Serviços de Terceiros Pessoa Jurídica.</w:t>
      </w:r>
    </w:p>
    <w:p w14:paraId="15E38D4D" w14:textId="77777777" w:rsidR="00AC4E05" w:rsidRPr="00AC4E05" w:rsidRDefault="00AC4E05" w:rsidP="00AC4E05">
      <w:pPr>
        <w:rPr>
          <w:sz w:val="22"/>
          <w:szCs w:val="22"/>
        </w:rPr>
      </w:pPr>
    </w:p>
    <w:p w14:paraId="3DAEB75E" w14:textId="77777777" w:rsidR="002A7796" w:rsidRPr="00126B37" w:rsidRDefault="002A7796" w:rsidP="002A7796">
      <w:pPr>
        <w:rPr>
          <w:sz w:val="22"/>
          <w:szCs w:val="22"/>
        </w:rPr>
      </w:pPr>
    </w:p>
    <w:p w14:paraId="3B496167"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SÉTIMA</w:t>
      </w:r>
      <w:r w:rsidRPr="00126B37">
        <w:rPr>
          <w:rFonts w:ascii="Times New Roman" w:hAnsi="Times New Roman" w:cs="Times New Roman"/>
          <w:sz w:val="22"/>
          <w:szCs w:val="22"/>
        </w:rPr>
        <w:t xml:space="preserve"> - DAS OBRIGAÇÕES</w:t>
      </w:r>
    </w:p>
    <w:p w14:paraId="092A6DFC" w14:textId="77777777" w:rsidR="00714A01" w:rsidRPr="00126B37" w:rsidRDefault="00714A01" w:rsidP="002E72EF">
      <w:pPr>
        <w:widowControl w:val="0"/>
        <w:jc w:val="both"/>
        <w:rPr>
          <w:sz w:val="22"/>
          <w:szCs w:val="22"/>
        </w:rPr>
      </w:pPr>
    </w:p>
    <w:p w14:paraId="3BCA0D8D" w14:textId="77777777" w:rsidR="00714A01" w:rsidRPr="00126B37" w:rsidRDefault="008B0866" w:rsidP="002E72EF">
      <w:pPr>
        <w:widowControl w:val="0"/>
        <w:jc w:val="both"/>
        <w:rPr>
          <w:b/>
          <w:sz w:val="22"/>
          <w:szCs w:val="22"/>
        </w:rPr>
      </w:pPr>
      <w:r w:rsidRPr="00126B37">
        <w:rPr>
          <w:b/>
          <w:sz w:val="22"/>
          <w:szCs w:val="22"/>
        </w:rPr>
        <w:t>7</w:t>
      </w:r>
      <w:r w:rsidR="00C2784A" w:rsidRPr="00126B37">
        <w:rPr>
          <w:b/>
          <w:sz w:val="22"/>
          <w:szCs w:val="22"/>
        </w:rPr>
        <w:t>.1 - DA CONTRATANTE</w:t>
      </w:r>
    </w:p>
    <w:p w14:paraId="5176AC1E" w14:textId="77777777" w:rsidR="00714A01" w:rsidRPr="00126B37" w:rsidRDefault="00714A01" w:rsidP="002E72EF">
      <w:pPr>
        <w:widowControl w:val="0"/>
        <w:ind w:left="1701"/>
        <w:jc w:val="both"/>
        <w:rPr>
          <w:sz w:val="22"/>
          <w:szCs w:val="22"/>
        </w:rPr>
      </w:pPr>
    </w:p>
    <w:p w14:paraId="568491EA" w14:textId="4C1CE715" w:rsidR="002A7796" w:rsidRPr="00126B37" w:rsidRDefault="002A7796" w:rsidP="002A7796">
      <w:pPr>
        <w:spacing w:line="360" w:lineRule="auto"/>
        <w:jc w:val="both"/>
        <w:rPr>
          <w:sz w:val="22"/>
          <w:szCs w:val="22"/>
        </w:rPr>
      </w:pPr>
      <w:r w:rsidRPr="00126B37">
        <w:rPr>
          <w:sz w:val="22"/>
          <w:szCs w:val="22"/>
        </w:rPr>
        <w:t>7.1.1 Comunicar à empresa todas e quaisquer ocorrências relacionadas com a prestação do serviço objeto deste Termo de Referência;</w:t>
      </w:r>
    </w:p>
    <w:p w14:paraId="785C0F2A" w14:textId="6E9C0F19" w:rsidR="002A7796" w:rsidRPr="00126B37" w:rsidRDefault="002A7796" w:rsidP="002A7796">
      <w:pPr>
        <w:spacing w:line="360" w:lineRule="auto"/>
        <w:jc w:val="both"/>
        <w:rPr>
          <w:sz w:val="22"/>
          <w:szCs w:val="22"/>
        </w:rPr>
      </w:pPr>
      <w:r w:rsidRPr="00126B37">
        <w:rPr>
          <w:sz w:val="22"/>
          <w:szCs w:val="22"/>
        </w:rPr>
        <w:t>7.1.2 Efetuar o pagamento à contratada</w:t>
      </w:r>
      <w:r w:rsidR="00CC4193">
        <w:rPr>
          <w:sz w:val="22"/>
          <w:szCs w:val="22"/>
        </w:rPr>
        <w:t xml:space="preserve"> de forma mensal</w:t>
      </w:r>
      <w:r w:rsidRPr="00126B37">
        <w:rPr>
          <w:sz w:val="22"/>
          <w:szCs w:val="22"/>
        </w:rPr>
        <w:t xml:space="preserve">, em até </w:t>
      </w:r>
      <w:r w:rsidR="00914618" w:rsidRPr="00126B37">
        <w:rPr>
          <w:sz w:val="22"/>
          <w:szCs w:val="22"/>
        </w:rPr>
        <w:t>3</w:t>
      </w:r>
      <w:r w:rsidRPr="00126B37">
        <w:rPr>
          <w:sz w:val="22"/>
          <w:szCs w:val="22"/>
        </w:rPr>
        <w:t xml:space="preserve">0 dias após </w:t>
      </w:r>
      <w:r w:rsidR="00CC4193">
        <w:rPr>
          <w:sz w:val="22"/>
          <w:szCs w:val="22"/>
        </w:rPr>
        <w:t>envio</w:t>
      </w:r>
      <w:r w:rsidRPr="00126B37">
        <w:rPr>
          <w:sz w:val="22"/>
          <w:szCs w:val="22"/>
        </w:rPr>
        <w:t xml:space="preserve"> da nota fiscal.</w:t>
      </w:r>
    </w:p>
    <w:p w14:paraId="7EBEB338" w14:textId="562F144F" w:rsidR="002A7796" w:rsidRPr="00126B37" w:rsidRDefault="002A7796" w:rsidP="002A7796">
      <w:pPr>
        <w:spacing w:line="360" w:lineRule="auto"/>
        <w:jc w:val="both"/>
        <w:rPr>
          <w:sz w:val="22"/>
          <w:szCs w:val="22"/>
        </w:rPr>
      </w:pPr>
      <w:r w:rsidRPr="00126B37">
        <w:rPr>
          <w:sz w:val="22"/>
          <w:szCs w:val="22"/>
        </w:rPr>
        <w:t>7.1.3 Fiscalizar a prestação do serviço.</w:t>
      </w:r>
    </w:p>
    <w:p w14:paraId="554C1A99" w14:textId="40B97CC2" w:rsidR="00714A01" w:rsidRPr="00126B37" w:rsidRDefault="00714A01" w:rsidP="002A7796">
      <w:pPr>
        <w:widowControl w:val="0"/>
        <w:tabs>
          <w:tab w:val="left" w:pos="851"/>
        </w:tabs>
        <w:jc w:val="both"/>
        <w:rPr>
          <w:sz w:val="22"/>
          <w:szCs w:val="22"/>
        </w:rPr>
      </w:pPr>
    </w:p>
    <w:p w14:paraId="63A5470E" w14:textId="77777777" w:rsidR="00714A01" w:rsidRPr="00126B37" w:rsidRDefault="008B0866" w:rsidP="002E72EF">
      <w:pPr>
        <w:keepNext/>
        <w:widowControl w:val="0"/>
        <w:rPr>
          <w:b/>
          <w:sz w:val="22"/>
          <w:szCs w:val="22"/>
        </w:rPr>
      </w:pPr>
      <w:r w:rsidRPr="00126B37">
        <w:rPr>
          <w:b/>
          <w:sz w:val="22"/>
          <w:szCs w:val="22"/>
        </w:rPr>
        <w:t>7</w:t>
      </w:r>
      <w:r w:rsidR="00C2784A" w:rsidRPr="00126B37">
        <w:rPr>
          <w:b/>
          <w:sz w:val="22"/>
          <w:szCs w:val="22"/>
        </w:rPr>
        <w:t>.2 - DA CONTRATADA</w:t>
      </w:r>
    </w:p>
    <w:p w14:paraId="56A3DE5E" w14:textId="77777777" w:rsidR="00714A01" w:rsidRPr="00126B37" w:rsidRDefault="00714A01" w:rsidP="002E72EF">
      <w:pPr>
        <w:widowControl w:val="0"/>
        <w:jc w:val="both"/>
        <w:rPr>
          <w:sz w:val="22"/>
          <w:szCs w:val="22"/>
        </w:rPr>
      </w:pPr>
    </w:p>
    <w:p w14:paraId="570DD76A" w14:textId="5EA4747D" w:rsidR="002A7796" w:rsidRPr="00126B37" w:rsidRDefault="002A7796" w:rsidP="002A7796">
      <w:pPr>
        <w:spacing w:line="360" w:lineRule="auto"/>
        <w:jc w:val="both"/>
        <w:rPr>
          <w:sz w:val="22"/>
          <w:szCs w:val="22"/>
        </w:rPr>
      </w:pPr>
      <w:r w:rsidRPr="00126B37">
        <w:rPr>
          <w:sz w:val="22"/>
          <w:szCs w:val="22"/>
        </w:rPr>
        <w:t xml:space="preserve">7.2.1 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126B37" w:rsidRDefault="002A7796" w:rsidP="002A7796">
      <w:pPr>
        <w:spacing w:line="360" w:lineRule="auto"/>
        <w:jc w:val="both"/>
        <w:rPr>
          <w:sz w:val="22"/>
          <w:szCs w:val="22"/>
        </w:rPr>
      </w:pPr>
      <w:r w:rsidRPr="00126B37">
        <w:rPr>
          <w:sz w:val="22"/>
          <w:szCs w:val="22"/>
        </w:rPr>
        <w:t xml:space="preserve">7.2.2 Responsabilizar-se pelos vícios e danos decorrentes do objeto, de acordo com o Código de Defesa do Consumidor (Lei nº 8.078, de 1990); </w:t>
      </w:r>
    </w:p>
    <w:p w14:paraId="36D3F76C" w14:textId="32E16737" w:rsidR="002A7796" w:rsidRPr="00126B37" w:rsidRDefault="002A7796" w:rsidP="002A7796">
      <w:pPr>
        <w:spacing w:line="360" w:lineRule="auto"/>
        <w:jc w:val="both"/>
        <w:rPr>
          <w:sz w:val="22"/>
          <w:szCs w:val="22"/>
        </w:rPr>
      </w:pPr>
      <w:r w:rsidRPr="00126B37">
        <w:rPr>
          <w:sz w:val="22"/>
          <w:szCs w:val="22"/>
        </w:rPr>
        <w:t>7.2.3 Atender às determinações regulares emitidas pelo fiscal ou gestor do contrato ou autoridade superior (art. 137, II, da Lei n.º 14.133, de 2021) e prestar todo esclarecimento ou informação por eles solicitados;</w:t>
      </w:r>
    </w:p>
    <w:p w14:paraId="7CC7BBE7" w14:textId="526F3726" w:rsidR="002A7796" w:rsidRPr="00126B37" w:rsidRDefault="002A7796" w:rsidP="002A7796">
      <w:pPr>
        <w:spacing w:line="360" w:lineRule="auto"/>
        <w:jc w:val="both"/>
        <w:rPr>
          <w:sz w:val="22"/>
          <w:szCs w:val="22"/>
        </w:rPr>
      </w:pPr>
      <w:r w:rsidRPr="00126B37">
        <w:rPr>
          <w:sz w:val="22"/>
          <w:szCs w:val="22"/>
        </w:rPr>
        <w:t xml:space="preserve">7.2.4 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126B37" w:rsidRDefault="002A7796" w:rsidP="002A7796">
      <w:pPr>
        <w:spacing w:line="360" w:lineRule="auto"/>
        <w:jc w:val="both"/>
        <w:rPr>
          <w:sz w:val="22"/>
          <w:szCs w:val="22"/>
        </w:rPr>
      </w:pPr>
      <w:r w:rsidRPr="00126B37">
        <w:rPr>
          <w:sz w:val="22"/>
          <w:szCs w:val="22"/>
        </w:rPr>
        <w:t xml:space="preserve">7.2.5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126B37" w:rsidRDefault="002A7796" w:rsidP="002A7796">
      <w:pPr>
        <w:spacing w:line="360" w:lineRule="auto"/>
        <w:jc w:val="both"/>
        <w:rPr>
          <w:sz w:val="22"/>
          <w:szCs w:val="22"/>
        </w:rPr>
      </w:pPr>
      <w:r w:rsidRPr="00126B37">
        <w:rPr>
          <w:sz w:val="22"/>
          <w:szCs w:val="22"/>
        </w:rPr>
        <w:t>7.2.6 Manter durante toda a vigência do contrato, em compatibilidade com as obrigações assumidas, todas as condições exigidas para habilitação na licitação.</w:t>
      </w:r>
    </w:p>
    <w:p w14:paraId="193C1749" w14:textId="77777777" w:rsidR="00714A01" w:rsidRPr="00126B37" w:rsidRDefault="00714A01" w:rsidP="002E72EF">
      <w:pPr>
        <w:widowControl w:val="0"/>
        <w:ind w:firstLine="1701"/>
        <w:jc w:val="both"/>
        <w:rPr>
          <w:sz w:val="22"/>
          <w:szCs w:val="22"/>
        </w:rPr>
      </w:pPr>
    </w:p>
    <w:p w14:paraId="315607FD"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OITAVA</w:t>
      </w:r>
      <w:r w:rsidRPr="00126B37">
        <w:rPr>
          <w:rFonts w:ascii="Times New Roman" w:hAnsi="Times New Roman" w:cs="Times New Roman"/>
          <w:sz w:val="22"/>
          <w:szCs w:val="22"/>
        </w:rPr>
        <w:t xml:space="preserve"> – BASE LEGAL</w:t>
      </w:r>
    </w:p>
    <w:p w14:paraId="4C7D3ECA" w14:textId="77777777" w:rsidR="00714A01" w:rsidRPr="00126B37" w:rsidRDefault="00714A01" w:rsidP="002E72EF">
      <w:pPr>
        <w:widowControl w:val="0"/>
        <w:ind w:right="78"/>
        <w:jc w:val="both"/>
        <w:rPr>
          <w:sz w:val="22"/>
          <w:szCs w:val="22"/>
        </w:rPr>
      </w:pPr>
    </w:p>
    <w:p w14:paraId="7BDEA8F7" w14:textId="563741B5" w:rsidR="00714A01" w:rsidRPr="00126B37" w:rsidRDefault="00C2784A" w:rsidP="00914618">
      <w:pPr>
        <w:pStyle w:val="Corpodetexto3"/>
        <w:widowControl w:val="0"/>
        <w:spacing w:before="0" w:line="360" w:lineRule="auto"/>
        <w:rPr>
          <w:rFonts w:ascii="Times New Roman" w:hAnsi="Times New Roman" w:cs="Times New Roman"/>
          <w:szCs w:val="22"/>
        </w:rPr>
      </w:pPr>
      <w:r w:rsidRPr="00126B37">
        <w:rPr>
          <w:rFonts w:ascii="Times New Roman" w:hAnsi="Times New Roman" w:cs="Times New Roman"/>
          <w:szCs w:val="22"/>
        </w:rPr>
        <w:t xml:space="preserve">A presente contratação encontra-se fundada no art. </w:t>
      </w:r>
      <w:r w:rsidR="00D652F3" w:rsidRPr="00126B37">
        <w:rPr>
          <w:rFonts w:ascii="Times New Roman" w:hAnsi="Times New Roman" w:cs="Times New Roman"/>
          <w:szCs w:val="22"/>
        </w:rPr>
        <w:t>7</w:t>
      </w:r>
      <w:r w:rsidR="00CC4193">
        <w:rPr>
          <w:rFonts w:ascii="Times New Roman" w:hAnsi="Times New Roman" w:cs="Times New Roman"/>
          <w:szCs w:val="22"/>
        </w:rPr>
        <w:t>5</w:t>
      </w:r>
      <w:r w:rsidRPr="00126B37">
        <w:rPr>
          <w:rFonts w:ascii="Times New Roman" w:hAnsi="Times New Roman" w:cs="Times New Roman"/>
          <w:szCs w:val="22"/>
        </w:rPr>
        <w:t xml:space="preserve">, inciso </w:t>
      </w:r>
      <w:r w:rsidR="00CC4193">
        <w:rPr>
          <w:rFonts w:ascii="Times New Roman" w:hAnsi="Times New Roman" w:cs="Times New Roman"/>
          <w:szCs w:val="22"/>
        </w:rPr>
        <w:t>VI</w:t>
      </w:r>
      <w:r w:rsidR="001D6B44" w:rsidRPr="00126B37">
        <w:rPr>
          <w:rFonts w:ascii="Times New Roman" w:hAnsi="Times New Roman" w:cs="Times New Roman"/>
          <w:szCs w:val="22"/>
        </w:rPr>
        <w:t>I</w:t>
      </w:r>
      <w:r w:rsidRPr="00126B37">
        <w:rPr>
          <w:rFonts w:ascii="Times New Roman" w:hAnsi="Times New Roman" w:cs="Times New Roman"/>
          <w:szCs w:val="22"/>
        </w:rPr>
        <w:t>I,</w:t>
      </w:r>
      <w:r w:rsidR="002E72EF" w:rsidRPr="00126B37">
        <w:rPr>
          <w:rFonts w:ascii="Times New Roman" w:hAnsi="Times New Roman" w:cs="Times New Roman"/>
          <w:szCs w:val="22"/>
        </w:rPr>
        <w:t xml:space="preserve"> </w:t>
      </w:r>
      <w:r w:rsidRPr="00126B37">
        <w:rPr>
          <w:rFonts w:ascii="Times New Roman" w:hAnsi="Times New Roman" w:cs="Times New Roman"/>
          <w:szCs w:val="22"/>
        </w:rPr>
        <w:t xml:space="preserve">da </w:t>
      </w:r>
      <w:r w:rsidR="00D652F3" w:rsidRPr="00126B37">
        <w:rPr>
          <w:rFonts w:ascii="Times New Roman" w:hAnsi="Times New Roman" w:cs="Times New Roman"/>
          <w:szCs w:val="22"/>
        </w:rPr>
        <w:t>Lei 14.133/</w:t>
      </w:r>
      <w:r w:rsidR="004A6A37" w:rsidRPr="00126B37">
        <w:rPr>
          <w:rFonts w:ascii="Times New Roman" w:hAnsi="Times New Roman" w:cs="Times New Roman"/>
          <w:szCs w:val="22"/>
        </w:rPr>
        <w:t>20</w:t>
      </w:r>
      <w:r w:rsidR="00D652F3" w:rsidRPr="00126B37">
        <w:rPr>
          <w:rFonts w:ascii="Times New Roman" w:hAnsi="Times New Roman" w:cs="Times New Roman"/>
          <w:szCs w:val="22"/>
        </w:rPr>
        <w:t>21</w:t>
      </w:r>
      <w:r w:rsidR="00CC4193">
        <w:rPr>
          <w:rFonts w:ascii="Times New Roman" w:hAnsi="Times New Roman" w:cs="Times New Roman"/>
          <w:szCs w:val="22"/>
        </w:rPr>
        <w:t>, Dispensa</w:t>
      </w:r>
      <w:r w:rsidRPr="00126B37">
        <w:rPr>
          <w:rFonts w:ascii="Times New Roman" w:hAnsi="Times New Roman" w:cs="Times New Roman"/>
          <w:szCs w:val="22"/>
        </w:rPr>
        <w:t xml:space="preserve"> de </w:t>
      </w:r>
      <w:r w:rsidRPr="00126B37">
        <w:rPr>
          <w:rFonts w:ascii="Times New Roman" w:hAnsi="Times New Roman" w:cs="Times New Roman"/>
          <w:szCs w:val="22"/>
        </w:rPr>
        <w:lastRenderedPageBreak/>
        <w:t>licitação</w:t>
      </w:r>
      <w:r w:rsidR="00CC4193">
        <w:rPr>
          <w:rFonts w:ascii="Times New Roman" w:hAnsi="Times New Roman" w:cs="Times New Roman"/>
          <w:szCs w:val="22"/>
        </w:rPr>
        <w:t xml:space="preserve"> nº 01/2026,</w:t>
      </w:r>
      <w:r w:rsidRPr="00126B37">
        <w:rPr>
          <w:rFonts w:ascii="Times New Roman" w:hAnsi="Times New Roman" w:cs="Times New Roman"/>
          <w:szCs w:val="22"/>
        </w:rPr>
        <w:t xml:space="preserve"> devidamente justificada no Processo Administrativo nº</w:t>
      </w:r>
      <w:r w:rsidR="00E6093E" w:rsidRPr="00126B37">
        <w:rPr>
          <w:rFonts w:ascii="Times New Roman" w:hAnsi="Times New Roman" w:cs="Times New Roman"/>
          <w:szCs w:val="22"/>
        </w:rPr>
        <w:t xml:space="preserve"> </w:t>
      </w:r>
      <w:r w:rsidR="00CC4193">
        <w:rPr>
          <w:rFonts w:ascii="Times New Roman" w:hAnsi="Times New Roman" w:cs="Times New Roman"/>
          <w:szCs w:val="22"/>
        </w:rPr>
        <w:t>04</w:t>
      </w:r>
      <w:r w:rsidR="00E6093E" w:rsidRPr="00126B37">
        <w:rPr>
          <w:rFonts w:ascii="Times New Roman" w:hAnsi="Times New Roman" w:cs="Times New Roman"/>
          <w:szCs w:val="22"/>
        </w:rPr>
        <w:t>/202</w:t>
      </w:r>
      <w:r w:rsidR="00CC4193">
        <w:rPr>
          <w:rFonts w:ascii="Times New Roman" w:hAnsi="Times New Roman" w:cs="Times New Roman"/>
          <w:szCs w:val="22"/>
        </w:rPr>
        <w:t>6</w:t>
      </w:r>
      <w:r w:rsidRPr="00126B37">
        <w:rPr>
          <w:rFonts w:ascii="Times New Roman" w:hAnsi="Times New Roman" w:cs="Times New Roman"/>
          <w:szCs w:val="22"/>
        </w:rPr>
        <w:t>.</w:t>
      </w:r>
    </w:p>
    <w:p w14:paraId="280506EA" w14:textId="77777777" w:rsidR="00714A01" w:rsidRPr="00126B37" w:rsidRDefault="00714A01" w:rsidP="002E72EF">
      <w:pPr>
        <w:widowControl w:val="0"/>
        <w:jc w:val="both"/>
        <w:rPr>
          <w:sz w:val="22"/>
          <w:szCs w:val="22"/>
        </w:rPr>
      </w:pPr>
    </w:p>
    <w:p w14:paraId="63E70A2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NONA</w:t>
      </w:r>
      <w:r w:rsidRPr="00126B37">
        <w:rPr>
          <w:rFonts w:ascii="Times New Roman" w:hAnsi="Times New Roman" w:cs="Times New Roman"/>
          <w:sz w:val="22"/>
          <w:szCs w:val="22"/>
        </w:rPr>
        <w:t xml:space="preserve"> – </w:t>
      </w:r>
      <w:r w:rsidR="00D652F3" w:rsidRPr="00126B37">
        <w:rPr>
          <w:rFonts w:ascii="Times New Roman" w:hAnsi="Times New Roman" w:cs="Times New Roman"/>
          <w:sz w:val="22"/>
          <w:szCs w:val="22"/>
        </w:rPr>
        <w:t>EXTINÇÃO</w:t>
      </w:r>
    </w:p>
    <w:p w14:paraId="3C9D31AF"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.1. </w:t>
      </w:r>
      <w:r w:rsidR="00D652F3" w:rsidRPr="00126B37">
        <w:rPr>
          <w:sz w:val="22"/>
          <w:szCs w:val="22"/>
        </w:rPr>
        <w:t>A extinção do presente</w:t>
      </w:r>
      <w:r w:rsidR="00003A99" w:rsidRPr="00126B37">
        <w:rPr>
          <w:sz w:val="22"/>
          <w:szCs w:val="22"/>
        </w:rPr>
        <w:t xml:space="preserve"> Termo de Contrato poderá </w:t>
      </w:r>
      <w:r w:rsidR="00D652F3" w:rsidRPr="00126B37">
        <w:rPr>
          <w:sz w:val="22"/>
          <w:szCs w:val="22"/>
        </w:rPr>
        <w:t>ocorrer</w:t>
      </w:r>
      <w:r w:rsidR="00003A99" w:rsidRPr="00126B37">
        <w:rPr>
          <w:sz w:val="22"/>
          <w:szCs w:val="22"/>
        </w:rPr>
        <w:t xml:space="preserve">: </w:t>
      </w:r>
    </w:p>
    <w:p w14:paraId="7587D818" w14:textId="77777777" w:rsidR="00D652F3" w:rsidRPr="00126B37" w:rsidRDefault="00D652F3" w:rsidP="002E72EF">
      <w:pPr>
        <w:pStyle w:val="NormalWeb"/>
        <w:spacing w:before="180" w:beforeAutospacing="0" w:after="180" w:afterAutospacing="0"/>
        <w:ind w:firstLine="456"/>
        <w:jc w:val="both"/>
        <w:rPr>
          <w:sz w:val="22"/>
          <w:szCs w:val="22"/>
        </w:rPr>
      </w:pPr>
      <w:r w:rsidRPr="00126B37">
        <w:rPr>
          <w:sz w:val="22"/>
          <w:szCs w:val="22"/>
        </w:rPr>
        <w:t>a) por ato unilateral e escrito da Administração, exceto no caso de descumprimento decorrente de sua própria conduta;</w:t>
      </w:r>
    </w:p>
    <w:p w14:paraId="777A0288" w14:textId="77777777" w:rsidR="00D652F3" w:rsidRPr="00126B37" w:rsidRDefault="00D652F3" w:rsidP="002E72EF">
      <w:pPr>
        <w:pStyle w:val="NormalWeb"/>
        <w:spacing w:before="180" w:beforeAutospacing="0" w:after="180" w:afterAutospacing="0"/>
        <w:ind w:firstLine="456"/>
        <w:jc w:val="both"/>
        <w:rPr>
          <w:sz w:val="22"/>
          <w:szCs w:val="22"/>
        </w:rPr>
      </w:pPr>
      <w:bookmarkStart w:id="2" w:name="art138ii"/>
      <w:bookmarkEnd w:id="2"/>
      <w:r w:rsidRPr="00126B37">
        <w:rPr>
          <w:sz w:val="22"/>
          <w:szCs w:val="22"/>
        </w:rPr>
        <w:t>b) de forma consensual, por acordo entre as partes, por conciliação, por mediação ou por comitê de resolução de disputas, desde que haja interesse da Administração;</w:t>
      </w:r>
    </w:p>
    <w:p w14:paraId="1EC01850" w14:textId="77777777" w:rsidR="00D652F3" w:rsidRPr="00126B37" w:rsidRDefault="00D652F3" w:rsidP="002E72EF">
      <w:pPr>
        <w:pStyle w:val="NormalWeb"/>
        <w:spacing w:before="180" w:beforeAutospacing="0" w:after="180" w:afterAutospacing="0"/>
        <w:ind w:firstLine="456"/>
        <w:jc w:val="both"/>
        <w:rPr>
          <w:sz w:val="22"/>
          <w:szCs w:val="22"/>
        </w:rPr>
      </w:pPr>
      <w:bookmarkStart w:id="3" w:name="art138iii"/>
      <w:bookmarkEnd w:id="3"/>
      <w:r w:rsidRPr="00126B37">
        <w:rPr>
          <w:sz w:val="22"/>
          <w:szCs w:val="22"/>
        </w:rPr>
        <w:t>c) determinada por decisão arbitral, em decorrência de cláusula compromissória ou compromisso arbitral, ou por decisão judicial.</w:t>
      </w:r>
    </w:p>
    <w:p w14:paraId="0059130B"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.2. </w:t>
      </w:r>
      <w:r w:rsidR="00003A99" w:rsidRPr="00126B37">
        <w:rPr>
          <w:sz w:val="22"/>
          <w:szCs w:val="22"/>
        </w:rPr>
        <w:t xml:space="preserve">Os casos de </w:t>
      </w:r>
      <w:r w:rsidR="00D652F3" w:rsidRPr="00126B37">
        <w:rPr>
          <w:sz w:val="22"/>
          <w:szCs w:val="22"/>
        </w:rPr>
        <w:t>extinção</w:t>
      </w:r>
      <w:r w:rsidR="00003A99" w:rsidRPr="00126B37">
        <w:rPr>
          <w:sz w:val="22"/>
          <w:szCs w:val="22"/>
        </w:rPr>
        <w:t xml:space="preserve"> contratual serão formalmente motivados, assegurando-se à CONTRATADA o direito à prévia ampla defesa</w:t>
      </w:r>
      <w:r w:rsidRPr="00126B37">
        <w:rPr>
          <w:sz w:val="22"/>
          <w:szCs w:val="22"/>
        </w:rPr>
        <w:t xml:space="preserve"> e ao contraditório</w:t>
      </w:r>
      <w:r w:rsidR="00003A99" w:rsidRPr="00126B37">
        <w:rPr>
          <w:sz w:val="22"/>
          <w:szCs w:val="22"/>
        </w:rPr>
        <w:t>.</w:t>
      </w:r>
    </w:p>
    <w:p w14:paraId="743C469D"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.3. </w:t>
      </w:r>
      <w:r w:rsidR="00003A99" w:rsidRPr="00126B37">
        <w:rPr>
          <w:sz w:val="22"/>
          <w:szCs w:val="22"/>
        </w:rPr>
        <w:t xml:space="preserve">A CONTRATADA reconhece os direitos da CONTRATANTE em caso de </w:t>
      </w:r>
      <w:r w:rsidR="005E2348" w:rsidRPr="00126B37">
        <w:rPr>
          <w:sz w:val="22"/>
          <w:szCs w:val="22"/>
        </w:rPr>
        <w:t>extinção determinada por ato unilateral da CONTRATANTE</w:t>
      </w:r>
      <w:r w:rsidR="00003A99" w:rsidRPr="00126B37">
        <w:rPr>
          <w:sz w:val="22"/>
          <w:szCs w:val="22"/>
        </w:rPr>
        <w:t xml:space="preserve"> prevista no art. </w:t>
      </w:r>
      <w:r w:rsidR="005E2348" w:rsidRPr="00126B37">
        <w:rPr>
          <w:sz w:val="22"/>
          <w:szCs w:val="22"/>
        </w:rPr>
        <w:t>139</w:t>
      </w:r>
      <w:r w:rsidR="00003A99" w:rsidRPr="00126B37">
        <w:rPr>
          <w:sz w:val="22"/>
          <w:szCs w:val="22"/>
        </w:rPr>
        <w:t xml:space="preserve"> da Lei nº </w:t>
      </w:r>
      <w:r w:rsidR="005E2348" w:rsidRPr="00126B37">
        <w:rPr>
          <w:sz w:val="22"/>
          <w:szCs w:val="22"/>
        </w:rPr>
        <w:t>14.133/</w:t>
      </w:r>
      <w:r w:rsidR="004A6A37" w:rsidRPr="00126B37">
        <w:rPr>
          <w:sz w:val="22"/>
          <w:szCs w:val="22"/>
        </w:rPr>
        <w:t>20</w:t>
      </w:r>
      <w:r w:rsidR="005E2348" w:rsidRPr="00126B37">
        <w:rPr>
          <w:sz w:val="22"/>
          <w:szCs w:val="22"/>
        </w:rPr>
        <w:t>21.</w:t>
      </w:r>
    </w:p>
    <w:p w14:paraId="6DB81648" w14:textId="77777777" w:rsidR="00714A01" w:rsidRPr="00126B37" w:rsidRDefault="00714A01" w:rsidP="002E72EF">
      <w:pPr>
        <w:widowControl w:val="0"/>
        <w:jc w:val="both"/>
        <w:rPr>
          <w:sz w:val="22"/>
          <w:szCs w:val="22"/>
        </w:rPr>
      </w:pPr>
    </w:p>
    <w:p w14:paraId="4A3BB793" w14:textId="77777777" w:rsidR="00714A01" w:rsidRPr="00126B37" w:rsidRDefault="00C2784A" w:rsidP="002E72EF">
      <w:pPr>
        <w:widowControl w:val="0"/>
        <w:jc w:val="both"/>
        <w:rPr>
          <w:b/>
          <w:bCs/>
          <w:sz w:val="22"/>
          <w:szCs w:val="22"/>
        </w:rPr>
      </w:pPr>
      <w:r w:rsidRPr="00126B37">
        <w:rPr>
          <w:b/>
          <w:bCs/>
          <w:sz w:val="22"/>
          <w:szCs w:val="22"/>
        </w:rPr>
        <w:t xml:space="preserve">CLÁUSULA </w:t>
      </w:r>
      <w:r w:rsidR="008B0866" w:rsidRPr="00126B37">
        <w:rPr>
          <w:b/>
          <w:bCs/>
          <w:sz w:val="22"/>
          <w:szCs w:val="22"/>
        </w:rPr>
        <w:t>DÉCIMA</w:t>
      </w:r>
      <w:r w:rsidRPr="00126B37">
        <w:rPr>
          <w:b/>
          <w:bCs/>
          <w:sz w:val="22"/>
          <w:szCs w:val="22"/>
        </w:rPr>
        <w:t xml:space="preserve"> – DAS PENALIDADES</w:t>
      </w:r>
    </w:p>
    <w:p w14:paraId="6FFE6023" w14:textId="77777777" w:rsidR="00714A01" w:rsidRPr="00126B37" w:rsidRDefault="00714A01" w:rsidP="002E72EF">
      <w:pPr>
        <w:pStyle w:val="Recuodecorpodetexto"/>
        <w:ind w:firstLine="0"/>
        <w:rPr>
          <w:rFonts w:ascii="Times New Roman" w:hAnsi="Times New Roman" w:cs="Times New Roman"/>
          <w:sz w:val="22"/>
          <w:szCs w:val="22"/>
        </w:rPr>
      </w:pPr>
    </w:p>
    <w:p w14:paraId="7EBA1D15" w14:textId="73D2E289" w:rsidR="002E72EF" w:rsidRPr="00126B37" w:rsidRDefault="002E72EF" w:rsidP="002E72EF">
      <w:pPr>
        <w:widowControl w:val="0"/>
        <w:tabs>
          <w:tab w:val="left" w:pos="426"/>
          <w:tab w:val="left" w:pos="1276"/>
        </w:tabs>
        <w:ind w:left="-24"/>
        <w:jc w:val="both"/>
        <w:rPr>
          <w:bCs/>
          <w:sz w:val="22"/>
          <w:szCs w:val="22"/>
        </w:rPr>
      </w:pPr>
      <w:r w:rsidRPr="00126B37">
        <w:rPr>
          <w:bCs/>
          <w:sz w:val="22"/>
          <w:szCs w:val="22"/>
        </w:rPr>
        <w:t xml:space="preserve">10.1 A CONTRATADA ficará sujeita, no caso de inexecução total ou parcial do contrato, às seguintes penalidades, garantido o direito de ampla defesa: </w:t>
      </w:r>
    </w:p>
    <w:p w14:paraId="44FAB29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 Pela inexecução total ou parcial do contrato a Administração poderá, garantida a prévia defesa, aplicar, também, as seguintes sanções:</w:t>
      </w:r>
    </w:p>
    <w:p w14:paraId="60A1ACA8"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a.1) Advertência;</w:t>
      </w:r>
    </w:p>
    <w:p w14:paraId="3569A18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a.2) Multa de 10% (dez por cento) sobre o valor inadimplido;</w:t>
      </w:r>
    </w:p>
    <w:p w14:paraId="306621CA"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a.3) Suspensão temporária em licitação e impedimento de contratar com a Administração Pública;</w:t>
      </w:r>
    </w:p>
    <w:p w14:paraId="592B1E3E"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 xml:space="preserve">a.4) Declaração de inidoneidade para licitar ou contratar com a Administração Pública;  </w:t>
      </w:r>
    </w:p>
    <w:p w14:paraId="663424E3" w14:textId="17632810"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126B37" w:rsidRDefault="003E47CA" w:rsidP="003E47CA">
      <w:pPr>
        <w:widowControl w:val="0"/>
        <w:tabs>
          <w:tab w:val="left" w:pos="426"/>
          <w:tab w:val="left" w:pos="1276"/>
        </w:tabs>
        <w:jc w:val="both"/>
        <w:rPr>
          <w:bCs/>
          <w:sz w:val="22"/>
          <w:szCs w:val="22"/>
        </w:rPr>
      </w:pPr>
      <w:r w:rsidRPr="00126B37">
        <w:rPr>
          <w:bCs/>
          <w:sz w:val="22"/>
          <w:szCs w:val="22"/>
        </w:rPr>
        <w:t>10</w:t>
      </w:r>
      <w:r w:rsidR="002E72EF" w:rsidRPr="00126B37">
        <w:rPr>
          <w:bCs/>
          <w:sz w:val="22"/>
          <w:szCs w:val="22"/>
        </w:rPr>
        <w:t>.3 As penalidades serão registradas no cadastro do contratado, quando for o caso.</w:t>
      </w:r>
    </w:p>
    <w:p w14:paraId="0A18C631" w14:textId="5C4D6F8B"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.4 Nenhum pagamento será efetuado enquanto pendente de liquidação qualquer obrigação financeira que for imposta ao fornecedor em virtude de penalidade ou inadimplência contratual.</w:t>
      </w:r>
    </w:p>
    <w:p w14:paraId="4FE3E739" w14:textId="77777777" w:rsidR="00714A01" w:rsidRPr="00126B37" w:rsidRDefault="00714A01" w:rsidP="002E72EF">
      <w:pPr>
        <w:widowControl w:val="0"/>
        <w:tabs>
          <w:tab w:val="left" w:pos="426"/>
          <w:tab w:val="left" w:pos="1276"/>
        </w:tabs>
        <w:ind w:left="-24" w:firstLine="540"/>
        <w:jc w:val="both"/>
        <w:rPr>
          <w:sz w:val="22"/>
          <w:szCs w:val="22"/>
        </w:rPr>
      </w:pPr>
    </w:p>
    <w:p w14:paraId="752A65A6" w14:textId="77777777" w:rsidR="00DE0009" w:rsidRPr="00126B37" w:rsidRDefault="00DE0009"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DÉCIMA PRIMEIRA</w:t>
      </w:r>
      <w:r w:rsidRPr="00126B37">
        <w:rPr>
          <w:rFonts w:ascii="Times New Roman" w:hAnsi="Times New Roman" w:cs="Times New Roman"/>
          <w:sz w:val="22"/>
          <w:szCs w:val="22"/>
        </w:rPr>
        <w:t xml:space="preserve"> – DAS ALTERAÇÕES</w:t>
      </w:r>
    </w:p>
    <w:p w14:paraId="768A7961" w14:textId="77777777" w:rsidR="00DE0009" w:rsidRPr="00126B37" w:rsidRDefault="00DE0009" w:rsidP="002E72EF">
      <w:pPr>
        <w:rPr>
          <w:sz w:val="22"/>
          <w:szCs w:val="22"/>
        </w:rPr>
      </w:pPr>
    </w:p>
    <w:p w14:paraId="395F639E"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 xml:space="preserve">.1. Eventuais alterações contratuais reger-se-ão pela disciplina do art. </w:t>
      </w:r>
      <w:r w:rsidR="005E2348" w:rsidRPr="00126B37">
        <w:rPr>
          <w:sz w:val="22"/>
          <w:szCs w:val="22"/>
        </w:rPr>
        <w:t>124</w:t>
      </w:r>
      <w:r w:rsidR="00DE0009" w:rsidRPr="00126B37">
        <w:rPr>
          <w:sz w:val="22"/>
          <w:szCs w:val="22"/>
        </w:rPr>
        <w:t xml:space="preserve"> da Lei nº </w:t>
      </w:r>
      <w:r w:rsidR="005E2348" w:rsidRPr="00126B37">
        <w:rPr>
          <w:sz w:val="22"/>
          <w:szCs w:val="22"/>
        </w:rPr>
        <w:t>14.133</w:t>
      </w:r>
      <w:r w:rsidR="00DE0009" w:rsidRPr="00126B37">
        <w:rPr>
          <w:sz w:val="22"/>
          <w:szCs w:val="22"/>
        </w:rPr>
        <w:t xml:space="preserve">, de </w:t>
      </w:r>
      <w:r w:rsidR="005E2348" w:rsidRPr="00126B37">
        <w:rPr>
          <w:sz w:val="22"/>
          <w:szCs w:val="22"/>
        </w:rPr>
        <w:t>2021</w:t>
      </w:r>
      <w:r w:rsidR="00DE0009" w:rsidRPr="00126B37">
        <w:rPr>
          <w:sz w:val="22"/>
          <w:szCs w:val="22"/>
        </w:rPr>
        <w:t>.</w:t>
      </w:r>
    </w:p>
    <w:p w14:paraId="1B7D7519"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.3. As supressões resultantes de acordo celebrados entre as partes contratantes poderão exceder o limite de 25% (vinte e cinco por cento) do valor inicial atualizado do contrato.</w:t>
      </w:r>
    </w:p>
    <w:p w14:paraId="64843D1B" w14:textId="77777777" w:rsidR="00DE0009" w:rsidRPr="00126B37" w:rsidRDefault="00DE0009" w:rsidP="002E72EF">
      <w:pPr>
        <w:rPr>
          <w:sz w:val="22"/>
          <w:szCs w:val="22"/>
        </w:rPr>
      </w:pPr>
    </w:p>
    <w:p w14:paraId="4029220E" w14:textId="77777777" w:rsidR="00DE0009" w:rsidRPr="00126B37" w:rsidRDefault="00DE0009" w:rsidP="002E72EF">
      <w:pPr>
        <w:pStyle w:val="Ttulo11"/>
        <w:rPr>
          <w:rFonts w:ascii="Times New Roman" w:hAnsi="Times New Roman" w:cs="Times New Roman"/>
          <w:sz w:val="22"/>
          <w:szCs w:val="22"/>
        </w:rPr>
      </w:pPr>
    </w:p>
    <w:p w14:paraId="42F8BCE4" w14:textId="4C34AB2B" w:rsidR="00714A01" w:rsidRPr="00126B37" w:rsidRDefault="00C2784A" w:rsidP="003E47CA">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DE0009" w:rsidRPr="00126B37">
        <w:rPr>
          <w:rFonts w:ascii="Times New Roman" w:hAnsi="Times New Roman" w:cs="Times New Roman"/>
          <w:sz w:val="22"/>
          <w:szCs w:val="22"/>
        </w:rPr>
        <w:t>DÉCIMA</w:t>
      </w:r>
      <w:r w:rsidR="00A866F2" w:rsidRPr="00126B37">
        <w:rPr>
          <w:rFonts w:ascii="Times New Roman" w:hAnsi="Times New Roman" w:cs="Times New Roman"/>
          <w:sz w:val="22"/>
          <w:szCs w:val="22"/>
        </w:rPr>
        <w:t xml:space="preserve"> </w:t>
      </w:r>
      <w:r w:rsidR="008B0866" w:rsidRPr="00126B37">
        <w:rPr>
          <w:rFonts w:ascii="Times New Roman" w:hAnsi="Times New Roman" w:cs="Times New Roman"/>
          <w:sz w:val="22"/>
          <w:szCs w:val="22"/>
        </w:rPr>
        <w:t>SEGUNDA</w:t>
      </w:r>
      <w:r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DOS CASOS OMISSOS</w:t>
      </w:r>
    </w:p>
    <w:p w14:paraId="5B73595C" w14:textId="77777777" w:rsidR="00DE0009" w:rsidRPr="00126B37" w:rsidRDefault="008B0866" w:rsidP="002E72EF">
      <w:pPr>
        <w:spacing w:before="120" w:after="120"/>
        <w:jc w:val="both"/>
        <w:rPr>
          <w:sz w:val="22"/>
          <w:szCs w:val="22"/>
        </w:rPr>
      </w:pPr>
      <w:r w:rsidRPr="00126B37">
        <w:rPr>
          <w:sz w:val="22"/>
          <w:szCs w:val="22"/>
        </w:rPr>
        <w:t>12</w:t>
      </w:r>
      <w:r w:rsidR="00DE0009" w:rsidRPr="00126B37">
        <w:rPr>
          <w:sz w:val="22"/>
          <w:szCs w:val="22"/>
        </w:rPr>
        <w:t xml:space="preserve">.1 Os casos omissos serão decididos pela CONTRATANTE, segundo as disposições contidas na Lei nº </w:t>
      </w:r>
      <w:r w:rsidR="005E2348" w:rsidRPr="00126B37">
        <w:rPr>
          <w:sz w:val="22"/>
          <w:szCs w:val="22"/>
        </w:rPr>
        <w:t>14.133</w:t>
      </w:r>
      <w:r w:rsidR="00DE0009" w:rsidRPr="00126B37">
        <w:rPr>
          <w:sz w:val="22"/>
          <w:szCs w:val="22"/>
        </w:rPr>
        <w:t xml:space="preserve">, de </w:t>
      </w:r>
      <w:r w:rsidR="005E2348" w:rsidRPr="00126B37">
        <w:rPr>
          <w:sz w:val="22"/>
          <w:szCs w:val="22"/>
        </w:rPr>
        <w:t xml:space="preserve">2021 e </w:t>
      </w:r>
      <w:r w:rsidR="00DE0009" w:rsidRPr="00126B37">
        <w:rPr>
          <w:sz w:val="22"/>
          <w:szCs w:val="22"/>
        </w:rPr>
        <w:t>demais normas federais de licitações e contratos administrativos e,</w:t>
      </w:r>
      <w:r w:rsidR="005E2348" w:rsidRPr="00126B37">
        <w:rPr>
          <w:sz w:val="22"/>
          <w:szCs w:val="22"/>
        </w:rPr>
        <w:t xml:space="preserve"> </w:t>
      </w:r>
      <w:r w:rsidR="00DE0009" w:rsidRPr="00126B37">
        <w:rPr>
          <w:sz w:val="22"/>
          <w:szCs w:val="22"/>
        </w:rPr>
        <w:t>subsidiariamente, segundo as disposições contidas na Lei nº 8.078, de 1990 - Código de Defesa do Consumidor - e normas e princípios gerais dos contratos.</w:t>
      </w:r>
    </w:p>
    <w:p w14:paraId="7337F2CA" w14:textId="77777777" w:rsidR="008B0866" w:rsidRPr="00126B37" w:rsidRDefault="008B0866" w:rsidP="002E72EF">
      <w:pPr>
        <w:widowControl w:val="0"/>
        <w:ind w:right="78"/>
        <w:jc w:val="both"/>
        <w:rPr>
          <w:b/>
          <w:sz w:val="22"/>
          <w:szCs w:val="22"/>
        </w:rPr>
      </w:pPr>
    </w:p>
    <w:p w14:paraId="35F8BE89" w14:textId="535C50FC" w:rsidR="00714A01" w:rsidRPr="00126B37" w:rsidRDefault="00DE0009" w:rsidP="002E72EF">
      <w:pPr>
        <w:widowControl w:val="0"/>
        <w:ind w:right="78"/>
        <w:jc w:val="both"/>
        <w:rPr>
          <w:b/>
          <w:sz w:val="22"/>
          <w:szCs w:val="22"/>
        </w:rPr>
      </w:pPr>
      <w:r w:rsidRPr="00126B37">
        <w:rPr>
          <w:b/>
          <w:sz w:val="22"/>
          <w:szCs w:val="22"/>
        </w:rPr>
        <w:t>CLÁUSULA DÉCIMA</w:t>
      </w:r>
      <w:r w:rsidR="008B0866" w:rsidRPr="00126B37">
        <w:rPr>
          <w:b/>
          <w:sz w:val="22"/>
          <w:szCs w:val="22"/>
        </w:rPr>
        <w:t>TERC</w:t>
      </w:r>
      <w:r w:rsidRPr="00126B37">
        <w:rPr>
          <w:b/>
          <w:sz w:val="22"/>
          <w:szCs w:val="22"/>
        </w:rPr>
        <w:t>EIRA - PUBLICAÇÃO</w:t>
      </w:r>
    </w:p>
    <w:p w14:paraId="22B26DFB" w14:textId="2DD4439E" w:rsidR="00DE0009" w:rsidRPr="00126B37" w:rsidRDefault="00DE0009" w:rsidP="002E72EF">
      <w:pPr>
        <w:widowControl w:val="0"/>
        <w:ind w:right="78"/>
        <w:jc w:val="both"/>
        <w:rPr>
          <w:sz w:val="22"/>
          <w:szCs w:val="22"/>
        </w:rPr>
      </w:pPr>
      <w:r w:rsidRPr="00126B37">
        <w:rPr>
          <w:sz w:val="22"/>
          <w:szCs w:val="22"/>
        </w:rPr>
        <w:t>1</w:t>
      </w:r>
      <w:r w:rsidR="003E47CA" w:rsidRPr="00126B37">
        <w:rPr>
          <w:sz w:val="22"/>
          <w:szCs w:val="22"/>
        </w:rPr>
        <w:t>3</w:t>
      </w:r>
      <w:r w:rsidRPr="00126B37">
        <w:rPr>
          <w:sz w:val="22"/>
          <w:szCs w:val="22"/>
        </w:rPr>
        <w:t xml:space="preserve">.1 Incumbirá à CONTRATANTE providenciar a publicação deste instrumento, no prazo previsto na Lei nº </w:t>
      </w:r>
      <w:r w:rsidR="005E2348" w:rsidRPr="00126B37">
        <w:rPr>
          <w:sz w:val="22"/>
          <w:szCs w:val="22"/>
        </w:rPr>
        <w:t>14.133</w:t>
      </w:r>
      <w:r w:rsidRPr="00126B37">
        <w:rPr>
          <w:sz w:val="22"/>
          <w:szCs w:val="22"/>
        </w:rPr>
        <w:t xml:space="preserve">, de </w:t>
      </w:r>
      <w:r w:rsidR="005E2348" w:rsidRPr="00126B37">
        <w:rPr>
          <w:sz w:val="22"/>
          <w:szCs w:val="22"/>
        </w:rPr>
        <w:t>2021</w:t>
      </w:r>
      <w:r w:rsidRPr="00126B37">
        <w:rPr>
          <w:sz w:val="22"/>
          <w:szCs w:val="22"/>
        </w:rPr>
        <w:t>.</w:t>
      </w:r>
    </w:p>
    <w:p w14:paraId="3231F25A" w14:textId="77777777" w:rsidR="00DE0009" w:rsidRPr="00126B37" w:rsidRDefault="00DE0009" w:rsidP="002E72EF">
      <w:pPr>
        <w:widowControl w:val="0"/>
        <w:ind w:right="78"/>
        <w:jc w:val="both"/>
        <w:rPr>
          <w:sz w:val="22"/>
          <w:szCs w:val="22"/>
        </w:rPr>
      </w:pPr>
    </w:p>
    <w:p w14:paraId="3285C2E2" w14:textId="4F2ED98A" w:rsidR="00714A01" w:rsidRPr="00126B37" w:rsidRDefault="00C2784A" w:rsidP="003E47CA">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DÉCIMA </w:t>
      </w:r>
      <w:r w:rsidR="008B0866" w:rsidRPr="00126B37">
        <w:rPr>
          <w:rFonts w:ascii="Times New Roman" w:hAnsi="Times New Roman" w:cs="Times New Roman"/>
          <w:sz w:val="22"/>
          <w:szCs w:val="22"/>
        </w:rPr>
        <w:t>QUARTA</w:t>
      </w:r>
      <w:r w:rsidRPr="00126B37">
        <w:rPr>
          <w:rFonts w:ascii="Times New Roman" w:hAnsi="Times New Roman" w:cs="Times New Roman"/>
          <w:sz w:val="22"/>
          <w:szCs w:val="22"/>
        </w:rPr>
        <w:t>- DO FORO</w:t>
      </w:r>
    </w:p>
    <w:p w14:paraId="50922B6C" w14:textId="00269FFE" w:rsidR="00714A01" w:rsidRPr="00126B37" w:rsidRDefault="008B0866"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14.1. </w:t>
      </w:r>
      <w:r w:rsidR="00C2784A" w:rsidRPr="00126B37">
        <w:rPr>
          <w:rFonts w:ascii="Times New Roman" w:hAnsi="Times New Roman" w:cs="Times New Roman"/>
          <w:sz w:val="22"/>
          <w:szCs w:val="22"/>
        </w:rPr>
        <w:t>As partes contratantes elegem o Foro da Comarca</w:t>
      </w:r>
      <w:r w:rsidR="00A866F2" w:rsidRPr="00126B37">
        <w:rPr>
          <w:rFonts w:ascii="Times New Roman" w:hAnsi="Times New Roman" w:cs="Times New Roman"/>
          <w:sz w:val="22"/>
          <w:szCs w:val="22"/>
        </w:rPr>
        <w:t xml:space="preserve"> de Tenente Portela - RS</w:t>
      </w:r>
      <w:r w:rsidR="000B6A41"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 xml:space="preserve">para dirimir os litígios que decorrerem da execução deste Termo de Contrato que não possam ser compostos pela conciliação, conforme art. </w:t>
      </w:r>
      <w:r w:rsidR="005E2348" w:rsidRPr="00126B37">
        <w:rPr>
          <w:rFonts w:ascii="Times New Roman" w:hAnsi="Times New Roman" w:cs="Times New Roman"/>
          <w:sz w:val="22"/>
          <w:szCs w:val="22"/>
        </w:rPr>
        <w:t>92</w:t>
      </w:r>
      <w:r w:rsidR="00DE0009" w:rsidRPr="00126B37">
        <w:rPr>
          <w:rFonts w:ascii="Times New Roman" w:hAnsi="Times New Roman" w:cs="Times New Roman"/>
          <w:sz w:val="22"/>
          <w:szCs w:val="22"/>
        </w:rPr>
        <w:t>, §</w:t>
      </w:r>
      <w:r w:rsidR="005E2348" w:rsidRPr="00126B37">
        <w:rPr>
          <w:rFonts w:ascii="Times New Roman" w:hAnsi="Times New Roman" w:cs="Times New Roman"/>
          <w:sz w:val="22"/>
          <w:szCs w:val="22"/>
        </w:rPr>
        <w:t>1</w:t>
      </w:r>
      <w:r w:rsidR="00DE0009" w:rsidRPr="00126B37">
        <w:rPr>
          <w:rFonts w:ascii="Times New Roman" w:hAnsi="Times New Roman" w:cs="Times New Roman"/>
          <w:sz w:val="22"/>
          <w:szCs w:val="22"/>
        </w:rPr>
        <w:t xml:space="preserve">º da Lei nº </w:t>
      </w:r>
      <w:r w:rsidR="005E2348" w:rsidRPr="00126B37">
        <w:rPr>
          <w:rFonts w:ascii="Times New Roman" w:hAnsi="Times New Roman" w:cs="Times New Roman"/>
          <w:sz w:val="22"/>
          <w:szCs w:val="22"/>
        </w:rPr>
        <w:t>14.133/</w:t>
      </w:r>
      <w:r w:rsidR="004A6A37" w:rsidRPr="00126B37">
        <w:rPr>
          <w:rFonts w:ascii="Times New Roman" w:hAnsi="Times New Roman" w:cs="Times New Roman"/>
          <w:sz w:val="22"/>
          <w:szCs w:val="22"/>
        </w:rPr>
        <w:t>20</w:t>
      </w:r>
      <w:r w:rsidR="005E2348" w:rsidRPr="00126B37">
        <w:rPr>
          <w:rFonts w:ascii="Times New Roman" w:hAnsi="Times New Roman" w:cs="Times New Roman"/>
          <w:sz w:val="22"/>
          <w:szCs w:val="22"/>
        </w:rPr>
        <w:t>21</w:t>
      </w:r>
      <w:r w:rsidR="00DE0009" w:rsidRPr="00126B37">
        <w:rPr>
          <w:rFonts w:ascii="Times New Roman" w:hAnsi="Times New Roman" w:cs="Times New Roman"/>
          <w:sz w:val="22"/>
          <w:szCs w:val="22"/>
        </w:rPr>
        <w:t>.</w:t>
      </w:r>
    </w:p>
    <w:p w14:paraId="1298A77A" w14:textId="77777777" w:rsidR="00714A01" w:rsidRPr="00126B37" w:rsidRDefault="00714A01" w:rsidP="002E72EF">
      <w:pPr>
        <w:widowControl w:val="0"/>
        <w:jc w:val="both"/>
        <w:rPr>
          <w:sz w:val="22"/>
          <w:szCs w:val="22"/>
        </w:rPr>
      </w:pPr>
    </w:p>
    <w:p w14:paraId="055DB39D" w14:textId="77777777" w:rsidR="00714A01" w:rsidRPr="00126B37" w:rsidRDefault="00C2784A" w:rsidP="002E72EF">
      <w:pPr>
        <w:widowControl w:val="0"/>
        <w:jc w:val="both"/>
        <w:rPr>
          <w:sz w:val="22"/>
          <w:szCs w:val="22"/>
        </w:rPr>
      </w:pPr>
      <w:r w:rsidRPr="00126B37">
        <w:rPr>
          <w:sz w:val="22"/>
          <w:szCs w:val="22"/>
        </w:rPr>
        <w:t xml:space="preserve">E estando assim as partes, justas e acordadas, assinam o presente </w:t>
      </w:r>
      <w:r w:rsidR="00DE0009" w:rsidRPr="00126B37">
        <w:rPr>
          <w:sz w:val="22"/>
          <w:szCs w:val="22"/>
        </w:rPr>
        <w:t xml:space="preserve">Termo de Contrato </w:t>
      </w:r>
      <w:r w:rsidRPr="00126B37">
        <w:rPr>
          <w:sz w:val="22"/>
          <w:szCs w:val="22"/>
        </w:rPr>
        <w:t>em 02(duas) vias de igual teor e forma, juntamente com as testemunhas abaixo, para que produzam seus efeitos legais.</w:t>
      </w:r>
    </w:p>
    <w:p w14:paraId="76C03BAA" w14:textId="77777777" w:rsidR="00714A01" w:rsidRPr="00126B37" w:rsidRDefault="00714A01">
      <w:pPr>
        <w:widowControl w:val="0"/>
        <w:rPr>
          <w:sz w:val="22"/>
          <w:szCs w:val="22"/>
        </w:rPr>
      </w:pPr>
    </w:p>
    <w:p w14:paraId="47BDDA59" w14:textId="61BFD3B8" w:rsidR="00714A01" w:rsidRPr="00126B37" w:rsidRDefault="00A866F2" w:rsidP="00AA69B3">
      <w:pPr>
        <w:widowControl w:val="0"/>
        <w:jc w:val="center"/>
        <w:rPr>
          <w:sz w:val="22"/>
          <w:szCs w:val="22"/>
        </w:rPr>
      </w:pPr>
      <w:r w:rsidRPr="00126B37">
        <w:rPr>
          <w:sz w:val="22"/>
          <w:szCs w:val="22"/>
        </w:rPr>
        <w:t>Miraguaí – RS</w:t>
      </w:r>
      <w:r w:rsidR="005E2C68">
        <w:rPr>
          <w:sz w:val="22"/>
          <w:szCs w:val="22"/>
        </w:rPr>
        <w:t xml:space="preserve">, </w:t>
      </w:r>
      <w:r w:rsidR="00CC4193">
        <w:rPr>
          <w:sz w:val="22"/>
          <w:szCs w:val="22"/>
        </w:rPr>
        <w:t>09</w:t>
      </w:r>
      <w:r w:rsidR="00C74531" w:rsidRPr="00126B37">
        <w:rPr>
          <w:sz w:val="22"/>
          <w:szCs w:val="22"/>
        </w:rPr>
        <w:t xml:space="preserve"> de </w:t>
      </w:r>
      <w:r w:rsidR="00CC4193">
        <w:rPr>
          <w:sz w:val="22"/>
          <w:szCs w:val="22"/>
        </w:rPr>
        <w:t>janeiro</w:t>
      </w:r>
      <w:r w:rsidR="00C74531" w:rsidRPr="00126B37">
        <w:rPr>
          <w:sz w:val="22"/>
          <w:szCs w:val="22"/>
        </w:rPr>
        <w:t xml:space="preserve"> de 202</w:t>
      </w:r>
      <w:r w:rsidR="00CC4193">
        <w:rPr>
          <w:sz w:val="22"/>
          <w:szCs w:val="22"/>
        </w:rPr>
        <w:t>6</w:t>
      </w:r>
      <w:r w:rsidR="00C74531" w:rsidRPr="00126B37">
        <w:rPr>
          <w:sz w:val="22"/>
          <w:szCs w:val="22"/>
        </w:rPr>
        <w:t>.</w:t>
      </w:r>
    </w:p>
    <w:p w14:paraId="596E7042" w14:textId="77777777" w:rsidR="00714A01" w:rsidRPr="00126B37" w:rsidRDefault="00714A01">
      <w:pPr>
        <w:widowControl w:val="0"/>
        <w:ind w:firstLine="1418"/>
        <w:jc w:val="both"/>
        <w:rPr>
          <w:sz w:val="22"/>
          <w:szCs w:val="22"/>
        </w:rPr>
      </w:pPr>
    </w:p>
    <w:p w14:paraId="7CD56B57" w14:textId="77777777" w:rsidR="00714A01" w:rsidRPr="00126B37" w:rsidRDefault="00714A01">
      <w:pPr>
        <w:widowControl w:val="0"/>
        <w:ind w:firstLine="1418"/>
        <w:jc w:val="both"/>
        <w:rPr>
          <w:sz w:val="22"/>
          <w:szCs w:val="22"/>
        </w:rPr>
      </w:pPr>
    </w:p>
    <w:p w14:paraId="6E5BCAD7" w14:textId="77777777" w:rsidR="00914618" w:rsidRPr="00126B37" w:rsidRDefault="00914618">
      <w:pPr>
        <w:widowControl w:val="0"/>
        <w:ind w:firstLine="1418"/>
        <w:jc w:val="both"/>
        <w:rPr>
          <w:sz w:val="22"/>
          <w:szCs w:val="22"/>
        </w:rPr>
      </w:pPr>
    </w:p>
    <w:p w14:paraId="2283E0DE" w14:textId="77777777" w:rsidR="00714A01" w:rsidRPr="00126B37" w:rsidRDefault="00714A01">
      <w:pPr>
        <w:widowControl w:val="0"/>
        <w:ind w:firstLine="1418"/>
        <w:jc w:val="both"/>
        <w:rPr>
          <w:sz w:val="22"/>
          <w:szCs w:val="22"/>
        </w:rPr>
      </w:pPr>
    </w:p>
    <w:p w14:paraId="155F43C0" w14:textId="77777777" w:rsidR="009E4130" w:rsidRPr="00126B37" w:rsidRDefault="009E4130" w:rsidP="009E4130">
      <w:pPr>
        <w:keepNext/>
        <w:widowControl w:val="0"/>
        <w:jc w:val="center"/>
        <w:rPr>
          <w:b/>
          <w:bCs/>
          <w:sz w:val="22"/>
          <w:szCs w:val="22"/>
        </w:rPr>
      </w:pPr>
      <w:r w:rsidRPr="00126B37">
        <w:rPr>
          <w:b/>
          <w:bCs/>
          <w:sz w:val="22"/>
          <w:szCs w:val="22"/>
        </w:rPr>
        <w:t>MUNICÍPIO DE MIRAGUAÍ -RS</w:t>
      </w:r>
    </w:p>
    <w:p w14:paraId="31F00D5E" w14:textId="72A63A6B" w:rsidR="009E4130" w:rsidRPr="00126B37" w:rsidRDefault="00914618" w:rsidP="009E4130">
      <w:pPr>
        <w:keepNext/>
        <w:widowControl w:val="0"/>
        <w:jc w:val="center"/>
        <w:rPr>
          <w:b/>
          <w:bCs/>
          <w:sz w:val="22"/>
          <w:szCs w:val="22"/>
        </w:rPr>
      </w:pPr>
      <w:r w:rsidRPr="00126B37">
        <w:rPr>
          <w:b/>
          <w:bCs/>
          <w:sz w:val="22"/>
          <w:szCs w:val="22"/>
        </w:rPr>
        <w:t>LEONIR HARTK</w:t>
      </w:r>
    </w:p>
    <w:p w14:paraId="37ECB40B" w14:textId="613DA8FC" w:rsidR="00714A01" w:rsidRPr="00126B37" w:rsidRDefault="00C2784A" w:rsidP="009E4130">
      <w:pPr>
        <w:keepNext/>
        <w:widowControl w:val="0"/>
        <w:jc w:val="center"/>
        <w:rPr>
          <w:b/>
          <w:sz w:val="22"/>
          <w:szCs w:val="22"/>
        </w:rPr>
      </w:pPr>
      <w:r w:rsidRPr="00126B37">
        <w:rPr>
          <w:b/>
          <w:sz w:val="22"/>
          <w:szCs w:val="22"/>
        </w:rPr>
        <w:t>CONTRATANTE</w:t>
      </w:r>
    </w:p>
    <w:p w14:paraId="0EC3CBC9" w14:textId="77777777" w:rsidR="00714A01" w:rsidRPr="00126B37" w:rsidRDefault="00714A01">
      <w:pPr>
        <w:widowControl w:val="0"/>
        <w:ind w:firstLine="1418"/>
        <w:jc w:val="both"/>
        <w:rPr>
          <w:b/>
          <w:sz w:val="22"/>
          <w:szCs w:val="22"/>
        </w:rPr>
      </w:pPr>
    </w:p>
    <w:p w14:paraId="07116659" w14:textId="77777777" w:rsidR="00914618" w:rsidRPr="00126B37" w:rsidRDefault="00914618">
      <w:pPr>
        <w:widowControl w:val="0"/>
        <w:ind w:firstLine="1418"/>
        <w:jc w:val="both"/>
        <w:rPr>
          <w:b/>
          <w:sz w:val="22"/>
          <w:szCs w:val="22"/>
        </w:rPr>
      </w:pPr>
    </w:p>
    <w:p w14:paraId="4F083C37" w14:textId="77777777" w:rsidR="00914618" w:rsidRPr="00126B37" w:rsidRDefault="00914618">
      <w:pPr>
        <w:widowControl w:val="0"/>
        <w:ind w:firstLine="1418"/>
        <w:jc w:val="both"/>
        <w:rPr>
          <w:b/>
          <w:sz w:val="22"/>
          <w:szCs w:val="22"/>
        </w:rPr>
      </w:pPr>
    </w:p>
    <w:p w14:paraId="50490309" w14:textId="77777777" w:rsidR="00914618" w:rsidRPr="00126B37" w:rsidRDefault="00914618">
      <w:pPr>
        <w:widowControl w:val="0"/>
        <w:ind w:firstLine="1418"/>
        <w:jc w:val="both"/>
        <w:rPr>
          <w:b/>
          <w:sz w:val="22"/>
          <w:szCs w:val="22"/>
        </w:rPr>
      </w:pPr>
    </w:p>
    <w:p w14:paraId="3D983182" w14:textId="77777777" w:rsidR="00CC4193" w:rsidRDefault="00CC4193">
      <w:pPr>
        <w:widowControl w:val="0"/>
        <w:jc w:val="center"/>
        <w:rPr>
          <w:b/>
          <w:sz w:val="22"/>
          <w:szCs w:val="22"/>
        </w:rPr>
      </w:pPr>
      <w:r w:rsidRPr="00CC4193">
        <w:rPr>
          <w:b/>
          <w:bCs/>
          <w:sz w:val="22"/>
          <w:szCs w:val="22"/>
        </w:rPr>
        <w:t>CARLOS ALBERTO DELPHIM ME</w:t>
      </w:r>
      <w:r w:rsidRPr="00CC4193">
        <w:rPr>
          <w:b/>
          <w:sz w:val="22"/>
          <w:szCs w:val="22"/>
        </w:rPr>
        <w:t xml:space="preserve"> </w:t>
      </w:r>
    </w:p>
    <w:p w14:paraId="2210AEC7" w14:textId="77777777" w:rsidR="00CC4193" w:rsidRDefault="00C74531">
      <w:pPr>
        <w:widowControl w:val="0"/>
        <w:jc w:val="center"/>
        <w:rPr>
          <w:b/>
          <w:bCs/>
          <w:sz w:val="22"/>
          <w:szCs w:val="22"/>
        </w:rPr>
      </w:pPr>
      <w:r w:rsidRPr="00126B37">
        <w:rPr>
          <w:b/>
          <w:sz w:val="22"/>
          <w:szCs w:val="22"/>
        </w:rPr>
        <w:t xml:space="preserve">CNPJ/MF nº </w:t>
      </w:r>
      <w:r w:rsidR="00CC4193" w:rsidRPr="00CC4193">
        <w:rPr>
          <w:b/>
          <w:bCs/>
          <w:sz w:val="22"/>
          <w:szCs w:val="22"/>
        </w:rPr>
        <w:t>11.491.774/0001-89</w:t>
      </w:r>
    </w:p>
    <w:p w14:paraId="24FE5D0A" w14:textId="3944DE4B" w:rsidR="00714A01" w:rsidRPr="00126B37" w:rsidRDefault="00C2784A">
      <w:pPr>
        <w:widowControl w:val="0"/>
        <w:jc w:val="center"/>
        <w:rPr>
          <w:b/>
          <w:sz w:val="22"/>
          <w:szCs w:val="22"/>
        </w:rPr>
      </w:pPr>
      <w:r w:rsidRPr="00126B37">
        <w:rPr>
          <w:b/>
          <w:sz w:val="22"/>
          <w:szCs w:val="22"/>
        </w:rPr>
        <w:t>CONTRATADA</w:t>
      </w:r>
    </w:p>
    <w:p w14:paraId="4D440506" w14:textId="77777777" w:rsidR="00714A01" w:rsidRPr="00126B37" w:rsidRDefault="00714A01">
      <w:pPr>
        <w:widowControl w:val="0"/>
        <w:ind w:right="78" w:firstLine="851"/>
        <w:jc w:val="both"/>
        <w:rPr>
          <w:sz w:val="22"/>
          <w:szCs w:val="22"/>
        </w:rPr>
      </w:pPr>
    </w:p>
    <w:p w14:paraId="4BD98FDA" w14:textId="77777777" w:rsidR="00A15D7F" w:rsidRPr="00126B37" w:rsidRDefault="00A15D7F">
      <w:pPr>
        <w:widowControl w:val="0"/>
        <w:rPr>
          <w:b/>
          <w:bCs/>
          <w:sz w:val="22"/>
          <w:szCs w:val="22"/>
        </w:rPr>
      </w:pPr>
    </w:p>
    <w:p w14:paraId="18F563DA" w14:textId="6DBE4149" w:rsidR="00714A01" w:rsidRPr="00126B37" w:rsidRDefault="00C2784A">
      <w:pPr>
        <w:widowControl w:val="0"/>
        <w:rPr>
          <w:b/>
          <w:bCs/>
          <w:sz w:val="22"/>
          <w:szCs w:val="22"/>
        </w:rPr>
      </w:pPr>
      <w:r w:rsidRPr="00126B37">
        <w:rPr>
          <w:b/>
          <w:bCs/>
          <w:sz w:val="22"/>
          <w:szCs w:val="22"/>
        </w:rPr>
        <w:t>TESTEMUNHAS:</w:t>
      </w:r>
    </w:p>
    <w:p w14:paraId="17DBBAFC" w14:textId="77777777" w:rsidR="00A15D7F" w:rsidRPr="00126B37" w:rsidRDefault="00C2784A">
      <w:pPr>
        <w:widowControl w:val="0"/>
        <w:rPr>
          <w:sz w:val="22"/>
          <w:szCs w:val="22"/>
        </w:rPr>
      </w:pPr>
      <w:r w:rsidRPr="00126B37">
        <w:rPr>
          <w:sz w:val="22"/>
          <w:szCs w:val="22"/>
        </w:rPr>
        <w:t xml:space="preserve">1.______________________________ </w:t>
      </w:r>
    </w:p>
    <w:p w14:paraId="15BC884F" w14:textId="1277C560" w:rsidR="00A15D7F" w:rsidRPr="00126B37" w:rsidRDefault="00C2784A">
      <w:pPr>
        <w:widowControl w:val="0"/>
        <w:rPr>
          <w:sz w:val="22"/>
          <w:szCs w:val="22"/>
        </w:rPr>
      </w:pPr>
      <w:r w:rsidRPr="00126B37">
        <w:rPr>
          <w:sz w:val="22"/>
          <w:szCs w:val="22"/>
        </w:rPr>
        <w:t xml:space="preserve">______________________(nome/CPF)     </w:t>
      </w:r>
    </w:p>
    <w:p w14:paraId="19410860" w14:textId="1B977075" w:rsidR="00A15D7F" w:rsidRPr="00126B37" w:rsidRDefault="00C2784A">
      <w:pPr>
        <w:widowControl w:val="0"/>
        <w:rPr>
          <w:sz w:val="22"/>
          <w:szCs w:val="22"/>
        </w:rPr>
      </w:pPr>
      <w:r w:rsidRPr="00126B37">
        <w:rPr>
          <w:sz w:val="22"/>
          <w:szCs w:val="22"/>
        </w:rPr>
        <w:t xml:space="preserve">            </w:t>
      </w:r>
    </w:p>
    <w:p w14:paraId="360EC3E4" w14:textId="77777777" w:rsidR="00A15D7F" w:rsidRPr="00126B37" w:rsidRDefault="00C2784A">
      <w:pPr>
        <w:widowControl w:val="0"/>
        <w:rPr>
          <w:sz w:val="22"/>
          <w:szCs w:val="22"/>
        </w:rPr>
      </w:pPr>
      <w:r w:rsidRPr="00126B37">
        <w:rPr>
          <w:sz w:val="22"/>
          <w:szCs w:val="22"/>
        </w:rPr>
        <w:t xml:space="preserve">2.____________________________ </w:t>
      </w:r>
    </w:p>
    <w:p w14:paraId="55888277" w14:textId="63A1177B" w:rsidR="00714A01" w:rsidRPr="00126B37" w:rsidRDefault="00C2784A">
      <w:pPr>
        <w:widowControl w:val="0"/>
        <w:rPr>
          <w:sz w:val="22"/>
          <w:szCs w:val="22"/>
        </w:rPr>
      </w:pPr>
      <w:r w:rsidRPr="00126B37">
        <w:rPr>
          <w:sz w:val="22"/>
          <w:szCs w:val="22"/>
        </w:rPr>
        <w:t>________________________(nome/CPF)</w:t>
      </w:r>
    </w:p>
    <w:p w14:paraId="5BC85B48" w14:textId="77777777" w:rsidR="003C3218" w:rsidRPr="00126B37" w:rsidRDefault="003C3218">
      <w:pPr>
        <w:widowControl w:val="0"/>
        <w:rPr>
          <w:sz w:val="22"/>
          <w:szCs w:val="22"/>
        </w:rPr>
      </w:pPr>
    </w:p>
    <w:p w14:paraId="10C10BB7" w14:textId="591580AC" w:rsidR="00914618" w:rsidRPr="00126B37" w:rsidRDefault="003C3218" w:rsidP="003C3218">
      <w:pPr>
        <w:widowControl w:val="0"/>
        <w:jc w:val="center"/>
        <w:rPr>
          <w:sz w:val="22"/>
          <w:szCs w:val="22"/>
        </w:rPr>
      </w:pPr>
      <w:r w:rsidRPr="00126B37">
        <w:rPr>
          <w:sz w:val="22"/>
          <w:szCs w:val="22"/>
        </w:rPr>
        <w:t>______________________________</w:t>
      </w:r>
    </w:p>
    <w:p w14:paraId="4FFB2412" w14:textId="1A18975F" w:rsidR="00914618" w:rsidRPr="00126B37" w:rsidRDefault="00CC4193" w:rsidP="00914618">
      <w:pPr>
        <w:widowControl w:val="0"/>
        <w:jc w:val="center"/>
        <w:rPr>
          <w:b/>
          <w:bCs/>
          <w:sz w:val="22"/>
          <w:szCs w:val="22"/>
        </w:rPr>
      </w:pPr>
      <w:r>
        <w:rPr>
          <w:b/>
          <w:bCs/>
          <w:sz w:val="22"/>
          <w:szCs w:val="22"/>
        </w:rPr>
        <w:t>VALDELIRIO PRETTO DA SILVA</w:t>
      </w:r>
    </w:p>
    <w:p w14:paraId="2DDEBB96" w14:textId="3A758ADD" w:rsidR="00914618" w:rsidRPr="00126B37" w:rsidRDefault="00914618" w:rsidP="00914618">
      <w:pPr>
        <w:widowControl w:val="0"/>
        <w:jc w:val="center"/>
        <w:rPr>
          <w:sz w:val="22"/>
          <w:szCs w:val="22"/>
        </w:rPr>
      </w:pPr>
      <w:r w:rsidRPr="00126B37">
        <w:rPr>
          <w:sz w:val="22"/>
          <w:szCs w:val="22"/>
        </w:rPr>
        <w:t>Fiscal do Contrato</w:t>
      </w:r>
    </w:p>
    <w:sectPr w:rsidR="00914618" w:rsidRPr="00126B37"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70A2F8C"/>
    <w:multiLevelType w:val="hybridMultilevel"/>
    <w:tmpl w:val="0FC2CED0"/>
    <w:lvl w:ilvl="0" w:tplc="04160001">
      <w:start w:val="1"/>
      <w:numFmt w:val="bullet"/>
      <w:lvlText w:val=""/>
      <w:lvlJc w:val="left"/>
      <w:pPr>
        <w:ind w:left="1000" w:hanging="360"/>
      </w:pPr>
      <w:rPr>
        <w:rFonts w:ascii="Symbol" w:hAnsi="Symbol" w:hint="default"/>
      </w:rPr>
    </w:lvl>
    <w:lvl w:ilvl="1" w:tplc="04160003">
      <w:start w:val="1"/>
      <w:numFmt w:val="bullet"/>
      <w:lvlText w:val="o"/>
      <w:lvlJc w:val="left"/>
      <w:pPr>
        <w:ind w:left="1720" w:hanging="360"/>
      </w:pPr>
      <w:rPr>
        <w:rFonts w:ascii="Courier New" w:hAnsi="Courier New" w:cs="Courier New" w:hint="default"/>
      </w:rPr>
    </w:lvl>
    <w:lvl w:ilvl="2" w:tplc="04160005">
      <w:start w:val="1"/>
      <w:numFmt w:val="bullet"/>
      <w:lvlText w:val=""/>
      <w:lvlJc w:val="left"/>
      <w:pPr>
        <w:ind w:left="2440" w:hanging="360"/>
      </w:pPr>
      <w:rPr>
        <w:rFonts w:ascii="Wingdings" w:hAnsi="Wingdings" w:hint="default"/>
      </w:rPr>
    </w:lvl>
    <w:lvl w:ilvl="3" w:tplc="04160001">
      <w:start w:val="1"/>
      <w:numFmt w:val="bullet"/>
      <w:lvlText w:val=""/>
      <w:lvlJc w:val="left"/>
      <w:pPr>
        <w:ind w:left="3160" w:hanging="360"/>
      </w:pPr>
      <w:rPr>
        <w:rFonts w:ascii="Symbol" w:hAnsi="Symbol" w:hint="default"/>
      </w:rPr>
    </w:lvl>
    <w:lvl w:ilvl="4" w:tplc="04160003">
      <w:start w:val="1"/>
      <w:numFmt w:val="bullet"/>
      <w:lvlText w:val="o"/>
      <w:lvlJc w:val="left"/>
      <w:pPr>
        <w:ind w:left="3880" w:hanging="360"/>
      </w:pPr>
      <w:rPr>
        <w:rFonts w:ascii="Courier New" w:hAnsi="Courier New" w:cs="Courier New" w:hint="default"/>
      </w:rPr>
    </w:lvl>
    <w:lvl w:ilvl="5" w:tplc="04160005">
      <w:start w:val="1"/>
      <w:numFmt w:val="bullet"/>
      <w:lvlText w:val=""/>
      <w:lvlJc w:val="left"/>
      <w:pPr>
        <w:ind w:left="4600" w:hanging="360"/>
      </w:pPr>
      <w:rPr>
        <w:rFonts w:ascii="Wingdings" w:hAnsi="Wingdings" w:hint="default"/>
      </w:rPr>
    </w:lvl>
    <w:lvl w:ilvl="6" w:tplc="04160001">
      <w:start w:val="1"/>
      <w:numFmt w:val="bullet"/>
      <w:lvlText w:val=""/>
      <w:lvlJc w:val="left"/>
      <w:pPr>
        <w:ind w:left="5320" w:hanging="360"/>
      </w:pPr>
      <w:rPr>
        <w:rFonts w:ascii="Symbol" w:hAnsi="Symbol" w:hint="default"/>
      </w:rPr>
    </w:lvl>
    <w:lvl w:ilvl="7" w:tplc="04160003">
      <w:start w:val="1"/>
      <w:numFmt w:val="bullet"/>
      <w:lvlText w:val="o"/>
      <w:lvlJc w:val="left"/>
      <w:pPr>
        <w:ind w:left="6040" w:hanging="360"/>
      </w:pPr>
      <w:rPr>
        <w:rFonts w:ascii="Courier New" w:hAnsi="Courier New" w:cs="Courier New" w:hint="default"/>
      </w:rPr>
    </w:lvl>
    <w:lvl w:ilvl="8" w:tplc="04160005">
      <w:start w:val="1"/>
      <w:numFmt w:val="bullet"/>
      <w:lvlText w:val=""/>
      <w:lvlJc w:val="left"/>
      <w:pPr>
        <w:ind w:left="6760" w:hanging="360"/>
      </w:pPr>
      <w:rPr>
        <w:rFonts w:ascii="Wingdings" w:hAnsi="Wingdings" w:hint="default"/>
      </w:rPr>
    </w:lvl>
  </w:abstractNum>
  <w:num w:numId="1" w16cid:durableId="1804619003">
    <w:abstractNumId w:val="0"/>
  </w:num>
  <w:num w:numId="2" w16cid:durableId="62366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B6A41"/>
    <w:rsid w:val="00114FC1"/>
    <w:rsid w:val="001203B7"/>
    <w:rsid w:val="00126B37"/>
    <w:rsid w:val="0015309D"/>
    <w:rsid w:val="00161C4B"/>
    <w:rsid w:val="00165A08"/>
    <w:rsid w:val="00166477"/>
    <w:rsid w:val="00177A44"/>
    <w:rsid w:val="001A3625"/>
    <w:rsid w:val="001A5F18"/>
    <w:rsid w:val="001C3763"/>
    <w:rsid w:val="001D6B44"/>
    <w:rsid w:val="001E62C4"/>
    <w:rsid w:val="001E6A9E"/>
    <w:rsid w:val="001F5F7A"/>
    <w:rsid w:val="00232F81"/>
    <w:rsid w:val="002A0245"/>
    <w:rsid w:val="002A7796"/>
    <w:rsid w:val="002C3025"/>
    <w:rsid w:val="002E72EF"/>
    <w:rsid w:val="002F5364"/>
    <w:rsid w:val="00307226"/>
    <w:rsid w:val="003213E3"/>
    <w:rsid w:val="00323E08"/>
    <w:rsid w:val="00374D77"/>
    <w:rsid w:val="00396227"/>
    <w:rsid w:val="003C3218"/>
    <w:rsid w:val="003C3C4F"/>
    <w:rsid w:val="003E47CA"/>
    <w:rsid w:val="00400497"/>
    <w:rsid w:val="004451ED"/>
    <w:rsid w:val="0045062E"/>
    <w:rsid w:val="00470733"/>
    <w:rsid w:val="00472B4C"/>
    <w:rsid w:val="00472DC1"/>
    <w:rsid w:val="004835D7"/>
    <w:rsid w:val="00493904"/>
    <w:rsid w:val="004A6A37"/>
    <w:rsid w:val="004A75FA"/>
    <w:rsid w:val="004C47F7"/>
    <w:rsid w:val="00515C56"/>
    <w:rsid w:val="005C062E"/>
    <w:rsid w:val="005E2348"/>
    <w:rsid w:val="005E2C68"/>
    <w:rsid w:val="005F5626"/>
    <w:rsid w:val="00600184"/>
    <w:rsid w:val="00601C18"/>
    <w:rsid w:val="00602E4F"/>
    <w:rsid w:val="00630832"/>
    <w:rsid w:val="00654BF5"/>
    <w:rsid w:val="00663158"/>
    <w:rsid w:val="006D7DF9"/>
    <w:rsid w:val="0070400C"/>
    <w:rsid w:val="00714A01"/>
    <w:rsid w:val="00746966"/>
    <w:rsid w:val="00754716"/>
    <w:rsid w:val="007726FD"/>
    <w:rsid w:val="007F4FC1"/>
    <w:rsid w:val="00802B96"/>
    <w:rsid w:val="00811F06"/>
    <w:rsid w:val="00861A48"/>
    <w:rsid w:val="008A1B53"/>
    <w:rsid w:val="008B0866"/>
    <w:rsid w:val="00914618"/>
    <w:rsid w:val="009705A0"/>
    <w:rsid w:val="0098303E"/>
    <w:rsid w:val="009C5093"/>
    <w:rsid w:val="009E4130"/>
    <w:rsid w:val="00A15D7F"/>
    <w:rsid w:val="00A2126D"/>
    <w:rsid w:val="00A278E3"/>
    <w:rsid w:val="00A33D4F"/>
    <w:rsid w:val="00A379AB"/>
    <w:rsid w:val="00A550DA"/>
    <w:rsid w:val="00A6767B"/>
    <w:rsid w:val="00A74D17"/>
    <w:rsid w:val="00A866F2"/>
    <w:rsid w:val="00A905C8"/>
    <w:rsid w:val="00AA69B3"/>
    <w:rsid w:val="00AC4E05"/>
    <w:rsid w:val="00AD3601"/>
    <w:rsid w:val="00AF12EB"/>
    <w:rsid w:val="00B46A78"/>
    <w:rsid w:val="00B56B24"/>
    <w:rsid w:val="00B63CFE"/>
    <w:rsid w:val="00B65084"/>
    <w:rsid w:val="00B70AA4"/>
    <w:rsid w:val="00B83BE0"/>
    <w:rsid w:val="00B967E8"/>
    <w:rsid w:val="00BA7D4C"/>
    <w:rsid w:val="00BB2522"/>
    <w:rsid w:val="00C2784A"/>
    <w:rsid w:val="00C736F9"/>
    <w:rsid w:val="00C74531"/>
    <w:rsid w:val="00C90ABB"/>
    <w:rsid w:val="00CA0CE0"/>
    <w:rsid w:val="00CC4193"/>
    <w:rsid w:val="00CE5C3D"/>
    <w:rsid w:val="00CF56B2"/>
    <w:rsid w:val="00D06991"/>
    <w:rsid w:val="00D35326"/>
    <w:rsid w:val="00D4571A"/>
    <w:rsid w:val="00D613C1"/>
    <w:rsid w:val="00D652F3"/>
    <w:rsid w:val="00D831DB"/>
    <w:rsid w:val="00DA260D"/>
    <w:rsid w:val="00DD2C47"/>
    <w:rsid w:val="00DD6AD6"/>
    <w:rsid w:val="00DE0009"/>
    <w:rsid w:val="00E6093E"/>
    <w:rsid w:val="00E7210C"/>
    <w:rsid w:val="00E91120"/>
    <w:rsid w:val="00E97CBD"/>
    <w:rsid w:val="00F310F6"/>
    <w:rsid w:val="00F5048F"/>
    <w:rsid w:val="00F57AF1"/>
    <w:rsid w:val="00F679CF"/>
    <w:rsid w:val="00F85E1F"/>
    <w:rsid w:val="00FA28CA"/>
    <w:rsid w:val="00FB0BC4"/>
    <w:rsid w:val="00FC49B8"/>
    <w:rsid w:val="00FE200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5</Pages>
  <Words>1526</Words>
  <Characters>8242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65</cp:revision>
  <cp:lastPrinted>2024-06-25T13:01:00Z</cp:lastPrinted>
  <dcterms:created xsi:type="dcterms:W3CDTF">2024-02-01T13:59:00Z</dcterms:created>
  <dcterms:modified xsi:type="dcterms:W3CDTF">2026-01-08T13:50:00Z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