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ACA0A" w14:textId="526EC84C" w:rsidR="007F7E78" w:rsidRPr="007F7E78" w:rsidRDefault="007F7E78" w:rsidP="007F7E78">
      <w:pPr>
        <w:spacing w:after="0" w:line="240" w:lineRule="auto"/>
        <w:contextualSpacing/>
        <w:jc w:val="center"/>
        <w:rPr>
          <w:rFonts w:ascii="Arial" w:eastAsia="Arial" w:hAnsi="Arial" w:cs="Arial"/>
          <w:b/>
          <w:bCs/>
          <w:sz w:val="24"/>
          <w:szCs w:val="24"/>
          <w:lang w:eastAsia="pt-BR"/>
        </w:rPr>
      </w:pPr>
    </w:p>
    <w:p w14:paraId="19DFE75D" w14:textId="77777777" w:rsid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b/>
          <w:bCs/>
          <w:sz w:val="24"/>
          <w:szCs w:val="24"/>
          <w:lang w:eastAsia="pt-BR"/>
        </w:rPr>
      </w:pPr>
    </w:p>
    <w:p w14:paraId="7CFEB213" w14:textId="341EBE46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u w:val="single"/>
          <w:lang w:eastAsia="pt-BR"/>
        </w:rPr>
      </w:pPr>
      <w:r w:rsidRPr="007F7E78">
        <w:rPr>
          <w:rFonts w:ascii="Arial" w:eastAsia="Arial" w:hAnsi="Arial" w:cs="Arial"/>
          <w:sz w:val="24"/>
          <w:szCs w:val="24"/>
          <w:u w:val="single"/>
          <w:lang w:eastAsia="pt-BR"/>
        </w:rPr>
        <w:t xml:space="preserve"> CONTRATO</w:t>
      </w:r>
      <w:r>
        <w:rPr>
          <w:rFonts w:ascii="Arial" w:eastAsia="Arial" w:hAnsi="Arial" w:cs="Arial"/>
          <w:sz w:val="24"/>
          <w:szCs w:val="24"/>
          <w:u w:val="single"/>
          <w:lang w:eastAsia="pt-BR"/>
        </w:rPr>
        <w:t xml:space="preserve"> 06</w:t>
      </w:r>
      <w:r w:rsidR="003B57CB">
        <w:rPr>
          <w:rFonts w:ascii="Arial" w:eastAsia="Arial" w:hAnsi="Arial" w:cs="Arial"/>
          <w:sz w:val="24"/>
          <w:szCs w:val="24"/>
          <w:u w:val="single"/>
          <w:lang w:eastAsia="pt-BR"/>
        </w:rPr>
        <w:t>9</w:t>
      </w:r>
      <w:r>
        <w:rPr>
          <w:rFonts w:ascii="Arial" w:eastAsia="Arial" w:hAnsi="Arial" w:cs="Arial"/>
          <w:sz w:val="24"/>
          <w:szCs w:val="24"/>
          <w:u w:val="single"/>
          <w:lang w:eastAsia="pt-BR"/>
        </w:rPr>
        <w:t>/2025</w:t>
      </w:r>
      <w:r w:rsidRPr="007F7E78">
        <w:rPr>
          <w:rFonts w:ascii="Arial" w:eastAsia="Arial" w:hAnsi="Arial" w:cs="Arial"/>
          <w:sz w:val="24"/>
          <w:szCs w:val="24"/>
          <w:u w:val="single"/>
          <w:lang w:eastAsia="pt-BR"/>
        </w:rPr>
        <w:t xml:space="preserve"> DE </w:t>
      </w:r>
      <w:r w:rsidRPr="007F7E78">
        <w:rPr>
          <w:rFonts w:ascii="Arial" w:eastAsia="Times New Roman" w:hAnsi="Arial" w:cs="Arial"/>
          <w:sz w:val="24"/>
          <w:szCs w:val="24"/>
          <w:u w:val="single"/>
          <w:lang w:eastAsia="pt-BR"/>
        </w:rPr>
        <w:t>AQUISIÇÃO DE TUBOS, CONEXÕES E INSTALAÇÃO DE REDE DE ÁGUA NA LOCALIDADE DE LAJEADO OURO - MUNICIPIO DE MIRAGUAÍ – RS</w:t>
      </w:r>
      <w:r w:rsidRPr="007F7E78">
        <w:rPr>
          <w:rFonts w:ascii="Arial" w:eastAsia="Arial" w:hAnsi="Arial" w:cs="Arial"/>
          <w:sz w:val="24"/>
          <w:szCs w:val="24"/>
          <w:u w:val="single"/>
          <w:lang w:eastAsia="pt-BR"/>
        </w:rPr>
        <w:t>, COM RECURSOS PROVENIENTES DA DEFESA CIVIL CONFORME PREGÃO Nº 44/2025</w:t>
      </w:r>
      <w:r w:rsidRPr="007F7E78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.</w:t>
      </w:r>
    </w:p>
    <w:p w14:paraId="52027AA3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u w:val="single"/>
          <w:lang w:eastAsia="pt-BR"/>
        </w:rPr>
      </w:pPr>
    </w:p>
    <w:p w14:paraId="4427A33F" w14:textId="7C3246D0" w:rsidR="007F7E78" w:rsidRPr="007F7E78" w:rsidRDefault="007F7E78" w:rsidP="007F7E78">
      <w:pPr>
        <w:tabs>
          <w:tab w:val="left" w:pos="8647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Que entre si realizam, de um lado o Município de </w:t>
      </w:r>
      <w:proofErr w:type="spellStart"/>
      <w:r w:rsidRPr="007F7E78">
        <w:rPr>
          <w:rFonts w:ascii="Arial" w:eastAsia="Arial" w:hAnsi="Arial" w:cs="Arial"/>
          <w:sz w:val="24"/>
          <w:szCs w:val="24"/>
          <w:lang w:eastAsia="pt-BR"/>
        </w:rPr>
        <w:t>Miraguai</w:t>
      </w:r>
      <w:proofErr w:type="spellEnd"/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, Estado do Rio Grande do Sul, pessoa jurídica de direito público, inscrito no CNPJ/MF sob o nº 87.613.121/0001-97, com sede administrativa na Avenida Ijuí, nº 1593, na cidade de </w:t>
      </w:r>
      <w:proofErr w:type="spellStart"/>
      <w:r w:rsidRPr="007F7E78">
        <w:rPr>
          <w:rFonts w:ascii="Arial" w:eastAsia="Arial" w:hAnsi="Arial" w:cs="Arial"/>
          <w:sz w:val="24"/>
          <w:szCs w:val="24"/>
          <w:lang w:eastAsia="pt-BR"/>
        </w:rPr>
        <w:t>Miraguaí</w:t>
      </w:r>
      <w:proofErr w:type="spellEnd"/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/RS, representado neste ato pelo Prefeito Municipal, Sr. LEONIR HARTK, doravante denominado de </w:t>
      </w:r>
      <w:r w:rsidRPr="007F7E78">
        <w:rPr>
          <w:rFonts w:ascii="Arial" w:eastAsia="Arial" w:hAnsi="Arial" w:cs="Arial"/>
          <w:b/>
          <w:sz w:val="24"/>
          <w:szCs w:val="24"/>
          <w:lang w:eastAsia="pt-BR"/>
        </w:rPr>
        <w:t>CONTRATANTE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, e de outro lado à empresa </w:t>
      </w:r>
      <w:r w:rsidR="006C6770">
        <w:rPr>
          <w:rFonts w:ascii="Arial" w:eastAsia="Arial" w:hAnsi="Arial" w:cs="Arial"/>
          <w:sz w:val="24"/>
          <w:szCs w:val="24"/>
          <w:lang w:eastAsia="pt-BR"/>
        </w:rPr>
        <w:t>DISTRIBUIDORA E COMERCIO DE CONSTRUCAO MOURA LTDA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, nome fantasia </w:t>
      </w:r>
      <w:r w:rsidR="006C6770">
        <w:rPr>
          <w:rFonts w:ascii="Arial" w:eastAsia="Arial" w:hAnsi="Arial" w:cs="Arial"/>
          <w:sz w:val="24"/>
          <w:szCs w:val="24"/>
          <w:lang w:eastAsia="pt-BR"/>
        </w:rPr>
        <w:t>MM MATERIAIS DE CONSTRUCAO SUL TINTAS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, pessoa jurídica de direito privado, estabelecida na </w:t>
      </w:r>
      <w:r w:rsidR="006C6770">
        <w:rPr>
          <w:rFonts w:ascii="Arial" w:eastAsia="Arial" w:hAnsi="Arial" w:cs="Arial"/>
          <w:sz w:val="24"/>
          <w:szCs w:val="24"/>
          <w:lang w:eastAsia="pt-BR"/>
        </w:rPr>
        <w:t>Rua</w:t>
      </w:r>
      <w:r w:rsidR="00E704B1">
        <w:rPr>
          <w:rFonts w:ascii="Arial" w:eastAsia="Arial" w:hAnsi="Arial" w:cs="Arial"/>
          <w:sz w:val="24"/>
          <w:szCs w:val="24"/>
          <w:lang w:eastAsia="pt-BR"/>
        </w:rPr>
        <w:t xml:space="preserve"> Guarita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 nº </w:t>
      </w:r>
      <w:r w:rsidR="00E704B1">
        <w:rPr>
          <w:rFonts w:ascii="Arial" w:eastAsia="Arial" w:hAnsi="Arial" w:cs="Arial"/>
          <w:sz w:val="24"/>
          <w:szCs w:val="24"/>
          <w:lang w:eastAsia="pt-BR"/>
        </w:rPr>
        <w:t>245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, centro, na cidade de </w:t>
      </w:r>
      <w:proofErr w:type="spellStart"/>
      <w:r w:rsidR="00E704B1">
        <w:rPr>
          <w:rFonts w:ascii="Arial" w:eastAsia="Arial" w:hAnsi="Arial" w:cs="Arial"/>
          <w:sz w:val="24"/>
          <w:szCs w:val="24"/>
          <w:lang w:eastAsia="pt-BR"/>
        </w:rPr>
        <w:t>Miraguaí</w:t>
      </w:r>
      <w:proofErr w:type="spellEnd"/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, inscrita no CNPJ n.º </w:t>
      </w:r>
      <w:r w:rsidR="00E704B1">
        <w:rPr>
          <w:rFonts w:ascii="Arial" w:eastAsia="Arial" w:hAnsi="Arial" w:cs="Arial"/>
          <w:sz w:val="24"/>
          <w:szCs w:val="24"/>
          <w:lang w:eastAsia="pt-BR"/>
        </w:rPr>
        <w:t>09.327.996/0001-19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>, representada neste ato pel</w:t>
      </w:r>
      <w:r w:rsidR="00E704B1">
        <w:rPr>
          <w:rFonts w:ascii="Arial" w:eastAsia="Arial" w:hAnsi="Arial" w:cs="Arial"/>
          <w:sz w:val="24"/>
          <w:szCs w:val="24"/>
          <w:lang w:eastAsia="pt-BR"/>
        </w:rPr>
        <w:t>a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 Sr</w:t>
      </w:r>
      <w:r w:rsidR="00E704B1">
        <w:rPr>
          <w:rFonts w:ascii="Arial" w:eastAsia="Arial" w:hAnsi="Arial" w:cs="Arial"/>
          <w:sz w:val="24"/>
          <w:szCs w:val="24"/>
          <w:lang w:eastAsia="pt-BR"/>
        </w:rPr>
        <w:t>a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. </w:t>
      </w:r>
      <w:r w:rsidR="00E704B1">
        <w:rPr>
          <w:rFonts w:ascii="Arial" w:eastAsia="Arial" w:hAnsi="Arial" w:cs="Arial"/>
          <w:sz w:val="24"/>
          <w:szCs w:val="24"/>
          <w:lang w:eastAsia="pt-BR"/>
        </w:rPr>
        <w:t>ELI CLEDI DA ROSA</w:t>
      </w:r>
      <w:r w:rsidRPr="007F7E78">
        <w:rPr>
          <w:rFonts w:ascii="Arial" w:eastAsia="Arial" w:hAnsi="Arial" w:cs="Arial"/>
          <w:b/>
          <w:sz w:val="24"/>
          <w:szCs w:val="24"/>
          <w:lang w:eastAsia="pt-BR"/>
        </w:rPr>
        <w:t xml:space="preserve">, 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>brasileir</w:t>
      </w:r>
      <w:r w:rsidR="00E704B1">
        <w:rPr>
          <w:rFonts w:ascii="Arial" w:eastAsia="Arial" w:hAnsi="Arial" w:cs="Arial"/>
          <w:sz w:val="24"/>
          <w:szCs w:val="24"/>
          <w:lang w:eastAsia="pt-BR"/>
        </w:rPr>
        <w:t>a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>, inscrit</w:t>
      </w:r>
      <w:r w:rsidR="00E704B1">
        <w:rPr>
          <w:rFonts w:ascii="Arial" w:eastAsia="Arial" w:hAnsi="Arial" w:cs="Arial"/>
          <w:sz w:val="24"/>
          <w:szCs w:val="24"/>
          <w:lang w:eastAsia="pt-BR"/>
        </w:rPr>
        <w:t>a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 no CPF nº </w:t>
      </w:r>
      <w:r w:rsidR="00E704B1">
        <w:rPr>
          <w:rFonts w:ascii="Arial" w:eastAsia="Arial" w:hAnsi="Arial" w:cs="Arial"/>
          <w:sz w:val="24"/>
          <w:szCs w:val="24"/>
          <w:lang w:eastAsia="pt-BR"/>
        </w:rPr>
        <w:t>544.213.060-53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, doravante denominado de CONTRATADA, de comum acordo e amparado na Lei Federal n.º 14.133/2021 sob a modalidade de Pregão Presencial nº 44/2025, declaram pelo presente instrumento e na melhor forma de direito, ter justo e contratado entre si, </w:t>
      </w:r>
      <w:bookmarkStart w:id="0" w:name="_Hlk198713896"/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a </w:t>
      </w:r>
      <w:r w:rsidRPr="007F7E78">
        <w:rPr>
          <w:rFonts w:ascii="Arial" w:eastAsia="Times New Roman" w:hAnsi="Arial" w:cs="Arial"/>
          <w:b/>
          <w:bCs/>
          <w:sz w:val="23"/>
          <w:szCs w:val="23"/>
          <w:lang w:eastAsia="pt-BR"/>
        </w:rPr>
        <w:t>AQUISIÇÃO DE TUBOS, CONEXÕES E INSTALAÇÃO DE REDE DE ÁGUA NA LOCALIDADE DE LAJEADO OURO - MUNICIPIO DE MIRAGUAÍ – RS</w:t>
      </w:r>
      <w:r w:rsidRPr="007F7E78">
        <w:rPr>
          <w:rFonts w:ascii="Arial" w:eastAsia="Times New Roman" w:hAnsi="Arial" w:cs="Arial"/>
          <w:b/>
          <w:i/>
          <w:iCs/>
          <w:lang w:eastAsia="pt-BR"/>
        </w:rPr>
        <w:t xml:space="preserve">, </w:t>
      </w:r>
      <w:bookmarkEnd w:id="0"/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 consoante as cláusulas e condições que seguem:</w:t>
      </w:r>
    </w:p>
    <w:p w14:paraId="3FAE6E2B" w14:textId="77777777" w:rsidR="007F7E78" w:rsidRPr="007F7E78" w:rsidRDefault="007F7E78" w:rsidP="007F7E78">
      <w:pPr>
        <w:tabs>
          <w:tab w:val="left" w:pos="8647"/>
        </w:tabs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u w:val="single"/>
          <w:lang w:eastAsia="pt-BR"/>
        </w:rPr>
      </w:pPr>
    </w:p>
    <w:p w14:paraId="21C55000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b/>
          <w:bCs/>
          <w:sz w:val="24"/>
          <w:szCs w:val="24"/>
          <w:u w:val="single"/>
          <w:lang w:eastAsia="pt-BR"/>
        </w:rPr>
        <w:t>Cláusula Primeira</w:t>
      </w:r>
      <w:r w:rsidRPr="007F7E78">
        <w:rPr>
          <w:rFonts w:ascii="Arial" w:eastAsia="Arial" w:hAnsi="Arial" w:cs="Arial"/>
          <w:b/>
          <w:bCs/>
          <w:sz w:val="24"/>
          <w:szCs w:val="24"/>
          <w:lang w:eastAsia="pt-BR"/>
        </w:rPr>
        <w:t xml:space="preserve"> - Do Objeto: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 A CONTRATADA na qualidade de vencedora da Licitação na Modalidade de Pregão Presencial nº 44/2025, para a </w:t>
      </w:r>
      <w:r w:rsidRPr="007F7E78">
        <w:rPr>
          <w:rFonts w:ascii="Arial" w:eastAsia="Times New Roman" w:hAnsi="Arial" w:cs="Arial"/>
          <w:b/>
          <w:bCs/>
          <w:sz w:val="23"/>
          <w:szCs w:val="23"/>
          <w:lang w:eastAsia="pt-BR"/>
        </w:rPr>
        <w:t xml:space="preserve">AQUISIÇÃO DE TUBOS, CONEXÕES E INSTALAÇÃO DE REDE DE ÁGUA NA LOCALIDADE DE LAJEADO OURO - MUNICIPIO DE MIRAGUAÍ – RS, COM RECURSOS DA DEFESA CIVIL. </w:t>
      </w:r>
    </w:p>
    <w:p w14:paraId="299AC474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3"/>
          <w:szCs w:val="23"/>
          <w:lang w:eastAsia="pt-BR"/>
        </w:rPr>
      </w:pPr>
    </w:p>
    <w:p w14:paraId="316F4F50" w14:textId="77777777" w:rsidR="007F7E78" w:rsidRPr="007F7E78" w:rsidRDefault="007F7E78" w:rsidP="007F7E78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Segunda</w:t>
      </w:r>
      <w:r w:rsidRPr="007F7E78">
        <w:rPr>
          <w:rFonts w:ascii="Arial" w:eastAsia="Arial" w:hAnsi="Arial" w:cs="Arial"/>
          <w:b/>
          <w:sz w:val="24"/>
          <w:szCs w:val="24"/>
          <w:lang w:eastAsia="pt-BR"/>
        </w:rPr>
        <w:t xml:space="preserve"> – Forma de entrega:</w:t>
      </w:r>
    </w:p>
    <w:p w14:paraId="16427A3F" w14:textId="77777777" w:rsidR="007F7E78" w:rsidRPr="007F7E78" w:rsidRDefault="007F7E78" w:rsidP="007F7E78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bCs/>
          <w:sz w:val="24"/>
          <w:szCs w:val="24"/>
          <w:lang w:eastAsia="pt-BR"/>
        </w:rPr>
        <w:t>a)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 A CONTRATANTE se reserva o direito de exercer o controle e a fiscalização de entrega dos produtos. </w:t>
      </w:r>
    </w:p>
    <w:p w14:paraId="0F586F9F" w14:textId="77777777" w:rsidR="007F7E78" w:rsidRPr="007F7E78" w:rsidRDefault="007F7E78" w:rsidP="007F7E78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b/>
          <w:i/>
          <w:sz w:val="24"/>
          <w:szCs w:val="24"/>
          <w:lang w:eastAsia="pt-BR"/>
        </w:rPr>
      </w:pPr>
    </w:p>
    <w:p w14:paraId="4EBEEB19" w14:textId="77777777" w:rsidR="007F7E78" w:rsidRPr="007F7E78" w:rsidRDefault="007F7E78" w:rsidP="007F7E78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b) A entrega dos serviços licitados deverá ser feita conforme Autorização de Compras emitida pelo setor de compras do Município de </w:t>
      </w:r>
      <w:proofErr w:type="spellStart"/>
      <w:r w:rsidRPr="007F7E78">
        <w:rPr>
          <w:rFonts w:ascii="Arial" w:eastAsia="Arial" w:hAnsi="Arial" w:cs="Arial"/>
          <w:sz w:val="24"/>
          <w:szCs w:val="24"/>
          <w:lang w:eastAsia="pt-BR"/>
        </w:rPr>
        <w:t>Miraguaí</w:t>
      </w:r>
      <w:proofErr w:type="spellEnd"/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, no prazo de até 10 (dez) dias úteis após a solicitação. </w:t>
      </w:r>
    </w:p>
    <w:p w14:paraId="0D4DEABD" w14:textId="77777777" w:rsidR="007F7E78" w:rsidRPr="007F7E78" w:rsidRDefault="007F7E78" w:rsidP="007F7E78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0133012C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sz w:val="2"/>
          <w:szCs w:val="2"/>
          <w:lang w:eastAsia="pt-BR"/>
        </w:rPr>
      </w:pPr>
    </w:p>
    <w:p w14:paraId="1CC0A46B" w14:textId="77777777" w:rsidR="007F7E78" w:rsidRPr="007F7E78" w:rsidRDefault="007F7E78" w:rsidP="007F7E78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Terceira</w:t>
      </w:r>
      <w:r w:rsidRPr="007F7E78">
        <w:rPr>
          <w:rFonts w:ascii="Arial" w:eastAsia="Arial" w:hAnsi="Arial" w:cs="Arial"/>
          <w:b/>
          <w:sz w:val="24"/>
          <w:szCs w:val="24"/>
          <w:lang w:eastAsia="pt-BR"/>
        </w:rPr>
        <w:t xml:space="preserve"> - Dos Preços: 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>A CONTRATADA para a realização dos serviços, objeto da Cláusula Primeira deste instrumento, cobrará do Município os seguintes valores:</w:t>
      </w:r>
    </w:p>
    <w:tbl>
      <w:tblPr>
        <w:tblW w:w="516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29"/>
        <w:gridCol w:w="1070"/>
        <w:gridCol w:w="4253"/>
        <w:gridCol w:w="991"/>
        <w:gridCol w:w="1133"/>
        <w:gridCol w:w="1275"/>
      </w:tblGrid>
      <w:tr w:rsidR="00E704B1" w:rsidRPr="00E704B1" w14:paraId="7CEF2926" w14:textId="77777777" w:rsidTr="006353A0">
        <w:trPr>
          <w:trHeight w:val="862"/>
        </w:trPr>
        <w:tc>
          <w:tcPr>
            <w:tcW w:w="3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30B01" w14:textId="77777777" w:rsidR="00E704B1" w:rsidRPr="00E704B1" w:rsidRDefault="00E704B1" w:rsidP="00E70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</w:p>
          <w:p w14:paraId="4269E008" w14:textId="77777777" w:rsidR="00E704B1" w:rsidRPr="00E704B1" w:rsidRDefault="00E704B1" w:rsidP="00E70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E704B1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C4755C" w14:textId="77777777" w:rsidR="00E704B1" w:rsidRPr="00E704B1" w:rsidRDefault="00E704B1" w:rsidP="00E70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E704B1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QUANT</w:t>
            </w:r>
          </w:p>
          <w:p w14:paraId="75D73E2F" w14:textId="77777777" w:rsidR="00E704B1" w:rsidRPr="00E704B1" w:rsidRDefault="00E704B1" w:rsidP="00E70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E704B1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UNID/</w:t>
            </w:r>
          </w:p>
          <w:p w14:paraId="5D798357" w14:textId="77777777" w:rsidR="00E704B1" w:rsidRPr="00E704B1" w:rsidRDefault="00E704B1" w:rsidP="00E70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E704B1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MED</w:t>
            </w:r>
          </w:p>
        </w:tc>
        <w:tc>
          <w:tcPr>
            <w:tcW w:w="2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9B07A99" w14:textId="77777777" w:rsidR="00E704B1" w:rsidRPr="00E704B1" w:rsidRDefault="00E704B1" w:rsidP="00E70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</w:p>
          <w:p w14:paraId="225BF8D4" w14:textId="77777777" w:rsidR="00E704B1" w:rsidRPr="00E704B1" w:rsidRDefault="00E704B1" w:rsidP="00E70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E704B1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DESCRIÇÃO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3D65AE2A" w14:textId="77777777" w:rsidR="00E704B1" w:rsidRPr="00E704B1" w:rsidRDefault="00E704B1" w:rsidP="00E704B1">
            <w:pP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</w:p>
          <w:p w14:paraId="00D7503D" w14:textId="77777777" w:rsidR="00E704B1" w:rsidRPr="00E704B1" w:rsidRDefault="00E704B1" w:rsidP="00E704B1">
            <w:pP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E704B1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MARCA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5F2DD281" w14:textId="77777777" w:rsidR="00E704B1" w:rsidRPr="00E704B1" w:rsidRDefault="00E704B1" w:rsidP="00E704B1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E704B1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VALOR UNIT. R$/HORA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BF18E5B" w14:textId="77777777" w:rsidR="00E704B1" w:rsidRPr="00E704B1" w:rsidRDefault="00E704B1" w:rsidP="00E704B1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E704B1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 xml:space="preserve">VALOR TOTAL R$ </w:t>
            </w:r>
          </w:p>
        </w:tc>
      </w:tr>
      <w:tr w:rsidR="00E704B1" w:rsidRPr="00E704B1" w14:paraId="32302B75" w14:textId="77777777" w:rsidTr="006353A0">
        <w:trPr>
          <w:trHeight w:val="952"/>
        </w:trPr>
        <w:tc>
          <w:tcPr>
            <w:tcW w:w="3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0A8CD0" w14:textId="77777777" w:rsidR="00E704B1" w:rsidRPr="00E704B1" w:rsidRDefault="00E704B1" w:rsidP="00E704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E704B1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01</w:t>
            </w:r>
          </w:p>
        </w:tc>
        <w:tc>
          <w:tcPr>
            <w:tcW w:w="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C90B0F" w14:textId="77777777" w:rsidR="00E704B1" w:rsidRPr="00E704B1" w:rsidRDefault="00E704B1" w:rsidP="00E704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E704B1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pt-BR"/>
                <w14:ligatures w14:val="none"/>
              </w:rPr>
              <w:t>5,76 m²</w:t>
            </w:r>
          </w:p>
        </w:tc>
        <w:tc>
          <w:tcPr>
            <w:tcW w:w="2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3CBA3643" w14:textId="77777777" w:rsidR="00E704B1" w:rsidRPr="00E704B1" w:rsidRDefault="00E704B1" w:rsidP="00E704B1">
            <w:pPr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pt-BR"/>
              </w:rPr>
            </w:pPr>
            <w:r w:rsidRPr="00E704B1"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pt-BR"/>
              </w:rPr>
              <w:t xml:space="preserve">PORTÃO DE ABRIR, 2 FOLHAS, ESTRUTURA EM TUBO DE AÇO GALVANIZADO, 2", PREENCHIMENTO EM TELA DE ARAME </w:t>
            </w:r>
            <w:r w:rsidRPr="00E704B1"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pt-BR"/>
              </w:rPr>
              <w:lastRenderedPageBreak/>
              <w:t>GALVANIZADA, FIO 2,11 BWG, MALHA 5X10CM</w:t>
            </w:r>
          </w:p>
          <w:p w14:paraId="4EC06CE6" w14:textId="77777777" w:rsidR="00E704B1" w:rsidRPr="00E704B1" w:rsidRDefault="00E704B1" w:rsidP="00E704B1">
            <w:pPr>
              <w:spacing w:line="256" w:lineRule="auto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71E951C" w14:textId="2CE919E7" w:rsidR="00E704B1" w:rsidRPr="00E704B1" w:rsidRDefault="00614607" w:rsidP="00E704B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lastRenderedPageBreak/>
              <w:t>MACHADO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B4B400A" w14:textId="1844B534" w:rsidR="00E704B1" w:rsidRPr="00E704B1" w:rsidRDefault="00E704B1" w:rsidP="00E704B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847,00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0E4BCEB" w14:textId="36357EEA" w:rsidR="00E704B1" w:rsidRPr="00E704B1" w:rsidRDefault="00E704B1" w:rsidP="00E704B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4.878,72</w:t>
            </w:r>
          </w:p>
        </w:tc>
      </w:tr>
      <w:tr w:rsidR="00E704B1" w:rsidRPr="00E704B1" w14:paraId="56532C88" w14:textId="77777777" w:rsidTr="006353A0">
        <w:trPr>
          <w:trHeight w:val="159"/>
        </w:trPr>
        <w:tc>
          <w:tcPr>
            <w:tcW w:w="3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000828" w14:textId="77777777" w:rsidR="00E704B1" w:rsidRPr="00E704B1" w:rsidRDefault="00E704B1" w:rsidP="00E704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E704B1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02</w:t>
            </w:r>
          </w:p>
        </w:tc>
        <w:tc>
          <w:tcPr>
            <w:tcW w:w="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45F2E0" w14:textId="77777777" w:rsidR="00E704B1" w:rsidRPr="00E704B1" w:rsidRDefault="00E704B1" w:rsidP="00E704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E704B1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5 KG</w:t>
            </w:r>
          </w:p>
        </w:tc>
        <w:tc>
          <w:tcPr>
            <w:tcW w:w="2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67833717" w14:textId="77777777" w:rsidR="00E704B1" w:rsidRPr="00E704B1" w:rsidRDefault="00E704B1" w:rsidP="00E704B1">
            <w:pPr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pt-BR"/>
              </w:rPr>
            </w:pPr>
            <w:r w:rsidRPr="00E704B1"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pt-BR"/>
              </w:rPr>
              <w:t>ARAME QUEIMADO Nº 18</w:t>
            </w:r>
          </w:p>
          <w:p w14:paraId="2FE564A5" w14:textId="77777777" w:rsidR="00E704B1" w:rsidRPr="00E704B1" w:rsidRDefault="00E704B1" w:rsidP="00E704B1">
            <w:pPr>
              <w:spacing w:line="256" w:lineRule="auto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E52C804" w14:textId="5EC89AA9" w:rsidR="00E704B1" w:rsidRPr="00E704B1" w:rsidRDefault="00614607" w:rsidP="00E704B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TELSUL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8CFEC2A" w14:textId="33E50998" w:rsidR="00E704B1" w:rsidRPr="00E704B1" w:rsidRDefault="00E704B1" w:rsidP="00E704B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18,00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BA3CF43" w14:textId="1873CFAD" w:rsidR="00E704B1" w:rsidRPr="00E704B1" w:rsidRDefault="00E704B1" w:rsidP="00E704B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90,00</w:t>
            </w:r>
          </w:p>
        </w:tc>
      </w:tr>
      <w:tr w:rsidR="00E704B1" w:rsidRPr="00E704B1" w14:paraId="1BA81978" w14:textId="77777777" w:rsidTr="006353A0">
        <w:trPr>
          <w:trHeight w:val="747"/>
        </w:trPr>
        <w:tc>
          <w:tcPr>
            <w:tcW w:w="3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E04C86" w14:textId="77777777" w:rsidR="00E704B1" w:rsidRPr="00E704B1" w:rsidRDefault="00E704B1" w:rsidP="00E704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E704B1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03</w:t>
            </w:r>
          </w:p>
        </w:tc>
        <w:tc>
          <w:tcPr>
            <w:tcW w:w="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E498D4" w14:textId="77777777" w:rsidR="00E704B1" w:rsidRPr="00E704B1" w:rsidRDefault="00E704B1" w:rsidP="00E704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E704B1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01 UNID</w:t>
            </w:r>
          </w:p>
        </w:tc>
        <w:tc>
          <w:tcPr>
            <w:tcW w:w="2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5EC7E949" w14:textId="77777777" w:rsidR="00E704B1" w:rsidRPr="00E704B1" w:rsidRDefault="00E704B1" w:rsidP="00E704B1">
            <w:pPr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pt-BR"/>
              </w:rPr>
            </w:pPr>
            <w:r w:rsidRPr="00E704B1"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pt-BR"/>
              </w:rPr>
              <w:t>PORTA EM ALUMINIO DE ABRIR TIPO VENEZIANA COMPLETA (BATENTE, GUARNIÇÃO E FECHADURA) 87X210CM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64D817E" w14:textId="389981A9" w:rsidR="00E704B1" w:rsidRPr="00E704B1" w:rsidRDefault="00614607" w:rsidP="00E704B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MACHADO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66D8ECC" w14:textId="037D8585" w:rsidR="00E704B1" w:rsidRPr="00E704B1" w:rsidRDefault="003B57CB" w:rsidP="00E704B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2.140,00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40C01A6" w14:textId="1BAA8A40" w:rsidR="00E704B1" w:rsidRPr="00E704B1" w:rsidRDefault="003B57CB" w:rsidP="00E704B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2.140,00</w:t>
            </w:r>
          </w:p>
        </w:tc>
      </w:tr>
      <w:tr w:rsidR="00E704B1" w:rsidRPr="00E704B1" w14:paraId="1790BF43" w14:textId="77777777" w:rsidTr="006353A0">
        <w:trPr>
          <w:trHeight w:val="616"/>
        </w:trPr>
        <w:tc>
          <w:tcPr>
            <w:tcW w:w="3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5D41B" w14:textId="77777777" w:rsidR="00E704B1" w:rsidRPr="00E704B1" w:rsidRDefault="00E704B1" w:rsidP="00E704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E704B1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04</w:t>
            </w:r>
          </w:p>
        </w:tc>
        <w:tc>
          <w:tcPr>
            <w:tcW w:w="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6DC88" w14:textId="77777777" w:rsidR="00E704B1" w:rsidRPr="00E704B1" w:rsidRDefault="00E704B1" w:rsidP="00E704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E704B1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01 UNID</w:t>
            </w:r>
          </w:p>
        </w:tc>
        <w:tc>
          <w:tcPr>
            <w:tcW w:w="2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8474D9B" w14:textId="77777777" w:rsidR="00E704B1" w:rsidRPr="00E704B1" w:rsidRDefault="00E704B1" w:rsidP="00E704B1">
            <w:pPr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pt-BR"/>
              </w:rPr>
            </w:pPr>
            <w:r w:rsidRPr="00E704B1"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pt-BR"/>
              </w:rPr>
              <w:t>JANELA DE AÇO TIPO BASCULANTE PARA VIDROS, COMPLETA COM BATENTE, FERRAGENS, PINTURA ANTICORROSIVA, VIDROS, ACABAMENTO.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2792B6C" w14:textId="3E752358" w:rsidR="00E704B1" w:rsidRPr="00E704B1" w:rsidRDefault="00614607" w:rsidP="00E704B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MACHADO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D83883A" w14:textId="3FECEEBD" w:rsidR="00E704B1" w:rsidRPr="00E704B1" w:rsidRDefault="003B57CB" w:rsidP="00E704B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1.799,17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A0E098A" w14:textId="220577E4" w:rsidR="00E704B1" w:rsidRPr="00E704B1" w:rsidRDefault="003B57CB" w:rsidP="00E704B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1.799,17</w:t>
            </w:r>
          </w:p>
        </w:tc>
      </w:tr>
      <w:tr w:rsidR="00E704B1" w:rsidRPr="00E704B1" w14:paraId="701D8D6D" w14:textId="77777777" w:rsidTr="006353A0">
        <w:trPr>
          <w:trHeight w:val="175"/>
        </w:trPr>
        <w:tc>
          <w:tcPr>
            <w:tcW w:w="3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BB92D" w14:textId="77777777" w:rsidR="00E704B1" w:rsidRPr="00E704B1" w:rsidRDefault="00E704B1" w:rsidP="00E704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E704B1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11</w:t>
            </w:r>
          </w:p>
        </w:tc>
        <w:tc>
          <w:tcPr>
            <w:tcW w:w="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BB4C2" w14:textId="77777777" w:rsidR="00E704B1" w:rsidRPr="00E704B1" w:rsidRDefault="00E704B1" w:rsidP="00E704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E704B1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17 UNID</w:t>
            </w:r>
          </w:p>
        </w:tc>
        <w:tc>
          <w:tcPr>
            <w:tcW w:w="2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9B27D45" w14:textId="77777777" w:rsidR="00E704B1" w:rsidRPr="00E704B1" w:rsidRDefault="00E704B1" w:rsidP="00E704B1">
            <w:pPr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pt-BR"/>
              </w:rPr>
            </w:pPr>
            <w:r w:rsidRPr="00E704B1"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pt-BR"/>
              </w:rPr>
              <w:t>NIPLE ROSCAVEL PVC 1/2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F7CB794" w14:textId="487DEAEB" w:rsidR="00E704B1" w:rsidRPr="00E704B1" w:rsidRDefault="00614607" w:rsidP="00E704B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PIETROBOM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E9B77BD" w14:textId="05218697" w:rsidR="00E704B1" w:rsidRPr="00E704B1" w:rsidRDefault="003B57CB" w:rsidP="00E704B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1,40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D4D78BC" w14:textId="275F2453" w:rsidR="00E704B1" w:rsidRPr="00E704B1" w:rsidRDefault="003B57CB" w:rsidP="00E704B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23,80</w:t>
            </w:r>
          </w:p>
        </w:tc>
      </w:tr>
      <w:tr w:rsidR="00E704B1" w:rsidRPr="00E704B1" w14:paraId="44FE433E" w14:textId="77777777" w:rsidTr="006353A0">
        <w:trPr>
          <w:trHeight w:val="675"/>
        </w:trPr>
        <w:tc>
          <w:tcPr>
            <w:tcW w:w="3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156AA" w14:textId="77777777" w:rsidR="00E704B1" w:rsidRPr="00E704B1" w:rsidRDefault="00E704B1" w:rsidP="00E704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E704B1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17</w:t>
            </w:r>
          </w:p>
        </w:tc>
        <w:tc>
          <w:tcPr>
            <w:tcW w:w="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65F78" w14:textId="77777777" w:rsidR="00E704B1" w:rsidRPr="00E704B1" w:rsidRDefault="00E704B1" w:rsidP="00E704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E704B1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198 METROS</w:t>
            </w:r>
          </w:p>
        </w:tc>
        <w:tc>
          <w:tcPr>
            <w:tcW w:w="2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C6962C5" w14:textId="77777777" w:rsidR="00E704B1" w:rsidRPr="00E704B1" w:rsidRDefault="00E704B1" w:rsidP="00E704B1">
            <w:pPr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pt-BR"/>
              </w:rPr>
            </w:pPr>
            <w:r w:rsidRPr="00E704B1"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pt-BR"/>
              </w:rPr>
              <w:t>TUBO DE AÇO GALVANIZADO C/ COSTURA, CLASSE MÉDIA, DN 1 1/4" - E= 3,25MM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D9B5E73" w14:textId="77777777" w:rsidR="00E704B1" w:rsidRDefault="00614607" w:rsidP="00E704B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COSTA</w:t>
            </w:r>
          </w:p>
          <w:p w14:paraId="21FF1A27" w14:textId="329AE181" w:rsidR="00614607" w:rsidRPr="00E704B1" w:rsidRDefault="00614607" w:rsidP="00E704B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FERRO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29B03F0" w14:textId="276A4FC7" w:rsidR="00E704B1" w:rsidRPr="00E704B1" w:rsidRDefault="003B57CB" w:rsidP="00E704B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53,00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FF2E9C1" w14:textId="5A88F60B" w:rsidR="00E704B1" w:rsidRPr="00E704B1" w:rsidRDefault="003B57CB" w:rsidP="00E704B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10.494,00</w:t>
            </w:r>
          </w:p>
        </w:tc>
      </w:tr>
      <w:tr w:rsidR="00E704B1" w:rsidRPr="00E704B1" w14:paraId="077F7398" w14:textId="77777777" w:rsidTr="006353A0">
        <w:trPr>
          <w:trHeight w:val="337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8704E79" w14:textId="1B2B8F14" w:rsidR="00E704B1" w:rsidRPr="00E704B1" w:rsidRDefault="00E704B1" w:rsidP="003B57CB">
            <w:pP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E704B1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TOTAL GERAL R$</w:t>
            </w:r>
            <w:r w:rsidR="003B57CB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19.425,69(dezenove mil quatrocentos e vinte e cinco reais com </w:t>
            </w:r>
            <w:proofErr w:type="spellStart"/>
            <w:r w:rsidR="003B57CB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cecenta</w:t>
            </w:r>
            <w:proofErr w:type="spellEnd"/>
            <w:r w:rsidR="003B57CB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e nove centavos)</w:t>
            </w:r>
          </w:p>
        </w:tc>
      </w:tr>
    </w:tbl>
    <w:p w14:paraId="75344C3E" w14:textId="77777777" w:rsidR="007F7E78" w:rsidRPr="007F7E78" w:rsidRDefault="007F7E78" w:rsidP="007F7E78">
      <w:pPr>
        <w:tabs>
          <w:tab w:val="left" w:pos="8647"/>
        </w:tabs>
        <w:spacing w:after="0" w:line="240" w:lineRule="auto"/>
        <w:ind w:right="142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725DD4BD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Quarta</w:t>
      </w:r>
      <w:r w:rsidRPr="007F7E78">
        <w:rPr>
          <w:rFonts w:ascii="Arial" w:eastAsia="Arial" w:hAnsi="Arial" w:cs="Arial"/>
          <w:b/>
          <w:sz w:val="24"/>
          <w:szCs w:val="24"/>
          <w:lang w:eastAsia="pt-BR"/>
        </w:rPr>
        <w:t xml:space="preserve"> - Do Pagamento: 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>O Município efetuará o pagamento após a realização dos serviços, mediante solicitação do Município, no prazo de 30 (trinta) dias após o empenho da nota fiscal.</w:t>
      </w:r>
    </w:p>
    <w:p w14:paraId="14B75E5C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59ABA119" w14:textId="77777777" w:rsidR="007F7E78" w:rsidRPr="007F7E78" w:rsidRDefault="007F7E78" w:rsidP="007F7E78">
      <w:pPr>
        <w:spacing w:after="120" w:line="240" w:lineRule="auto"/>
        <w:contextualSpacing/>
        <w:jc w:val="both"/>
        <w:rPr>
          <w:rFonts w:ascii="Arial" w:eastAsia="Arial" w:hAnsi="Arial" w:cs="Arial"/>
          <w:color w:val="000000"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b/>
          <w:color w:val="000000"/>
          <w:sz w:val="24"/>
          <w:szCs w:val="24"/>
          <w:u w:val="single"/>
          <w:lang w:eastAsia="pt-BR"/>
        </w:rPr>
        <w:t>Cláusula Quinta</w:t>
      </w:r>
      <w:r w:rsidRPr="007F7E78">
        <w:rPr>
          <w:rFonts w:ascii="Arial" w:eastAsia="Arial" w:hAnsi="Arial" w:cs="Arial"/>
          <w:b/>
          <w:color w:val="000000"/>
          <w:sz w:val="24"/>
          <w:szCs w:val="24"/>
          <w:lang w:eastAsia="pt-BR"/>
        </w:rPr>
        <w:t xml:space="preserve"> - Do Reajuste: </w:t>
      </w:r>
      <w:r w:rsidRPr="007F7E78">
        <w:rPr>
          <w:rFonts w:ascii="Arial" w:eastAsia="Arial" w:hAnsi="Arial" w:cs="Arial"/>
          <w:color w:val="000000"/>
          <w:sz w:val="24"/>
          <w:szCs w:val="24"/>
          <w:lang w:eastAsia="pt-BR"/>
        </w:rPr>
        <w:t>Não será concedido nenhum tipo de reajuste.</w:t>
      </w:r>
    </w:p>
    <w:p w14:paraId="28502655" w14:textId="77777777" w:rsidR="007F7E78" w:rsidRPr="007F7E78" w:rsidRDefault="007F7E78" w:rsidP="007F7E78">
      <w:pPr>
        <w:spacing w:after="12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25DB5416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Sexta</w:t>
      </w:r>
      <w:r w:rsidRPr="007F7E78">
        <w:rPr>
          <w:rFonts w:ascii="Arial" w:eastAsia="Arial" w:hAnsi="Arial" w:cs="Arial"/>
          <w:b/>
          <w:sz w:val="24"/>
          <w:szCs w:val="24"/>
          <w:lang w:eastAsia="pt-BR"/>
        </w:rPr>
        <w:t xml:space="preserve"> - Do Prazo de Vigência: 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>O presente contrato estará vigorando a partir da data de sua assinatura, tendo validade de 06 (seis) meses, podendo ser renovado a critério da administração, se houver saldo nas quantidades.</w:t>
      </w:r>
    </w:p>
    <w:p w14:paraId="6A359539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u w:val="single"/>
          <w:lang w:eastAsia="pt-BR"/>
        </w:rPr>
      </w:pPr>
    </w:p>
    <w:p w14:paraId="24AAA59E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Sétima</w:t>
      </w:r>
      <w:r w:rsidRPr="007F7E78">
        <w:rPr>
          <w:rFonts w:ascii="Arial" w:eastAsia="Arial" w:hAnsi="Arial" w:cs="Arial"/>
          <w:b/>
          <w:sz w:val="24"/>
          <w:szCs w:val="24"/>
          <w:lang w:eastAsia="pt-BR"/>
        </w:rPr>
        <w:t xml:space="preserve"> – Das obrigações da CONTRATADA: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 A CONTRATADA obriga-se a manter durante o período de vigência do presente contrato, compatibilidade das obrigações assumidas e todas as condições de habilitação e qualificação exigidas no Pregão Presencial nº 44/2025, bem como em efetuar as entregas em até 10 (dez) dias úteis contados da solicitação da Secretaria competente. </w:t>
      </w:r>
    </w:p>
    <w:p w14:paraId="41A0662E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417CCD00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Oitava</w:t>
      </w:r>
      <w:r w:rsidRPr="007F7E78">
        <w:rPr>
          <w:rFonts w:ascii="Arial" w:eastAsia="Arial" w:hAnsi="Arial" w:cs="Arial"/>
          <w:b/>
          <w:sz w:val="24"/>
          <w:szCs w:val="24"/>
          <w:lang w:eastAsia="pt-BR"/>
        </w:rPr>
        <w:t xml:space="preserve"> - Das Penalidades: 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>A CONTRATADA, não cumprindo as obrigações assumidas neste contrato ou os preceitos legais, sofrerá as seguintes penalidades:</w:t>
      </w:r>
    </w:p>
    <w:p w14:paraId="6BD14E1E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bCs/>
          <w:sz w:val="24"/>
          <w:szCs w:val="24"/>
          <w:lang w:eastAsia="pt-BR"/>
        </w:rPr>
        <w:t>a) advertência;</w:t>
      </w:r>
    </w:p>
    <w:p w14:paraId="57AEBBEC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bCs/>
          <w:sz w:val="24"/>
          <w:szCs w:val="24"/>
          <w:lang w:eastAsia="pt-BR"/>
        </w:rPr>
        <w:t>b) multa de no mínimo 0,5% (cinco décimos por cento) e máximo de 30% (trinta por cento) do valor do objeto licitado ou contratado;</w:t>
      </w:r>
    </w:p>
    <w:p w14:paraId="656C43A5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bCs/>
          <w:sz w:val="24"/>
          <w:szCs w:val="24"/>
          <w:lang w:eastAsia="pt-BR"/>
        </w:rPr>
        <w:t>c)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 impedimento de licitar e contratar, no âmbito da Administração Pública direta e indireta do órgão licitante, pelo prazo máximo de 3 (três) anos.</w:t>
      </w:r>
    </w:p>
    <w:p w14:paraId="056BF4E6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bCs/>
          <w:sz w:val="24"/>
          <w:szCs w:val="24"/>
          <w:lang w:eastAsia="pt-BR"/>
        </w:rPr>
        <w:t>d)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199EDADF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7E3F6324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lastRenderedPageBreak/>
        <w:t>Cláusula Nona</w:t>
      </w:r>
      <w:r w:rsidRPr="007F7E78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>Nenhuma modificação poderá ser introduzida no presente contrato sem o consentimento prévio do MUNICÍPIO, mediante acordo escrito, obedecido os limites legais.</w:t>
      </w:r>
    </w:p>
    <w:p w14:paraId="60CB5CE1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74B706DE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</w:t>
      </w:r>
      <w:r w:rsidRPr="007F7E78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>Os casos de alteração ou rescisão contratual são os constantes na Lei Federal nº 14.133/2021.</w:t>
      </w:r>
    </w:p>
    <w:p w14:paraId="2C8F5867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123F34AC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Primeira</w:t>
      </w:r>
      <w:r w:rsidRPr="007F7E78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O presente contrato poderá ser rescindido por mútuo acordo ou conveniência administrativa, recebendo a CONTRATADA somente pelos produtos já fornecidos, não lhe sendo devido qualquer outro valor a título de indenização ou a qualquer outro título presente ou futuramente, sob qualquer alegação ou fundamento. </w:t>
      </w:r>
    </w:p>
    <w:p w14:paraId="1DD46861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</w:p>
    <w:p w14:paraId="78B5060F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Segunda</w:t>
      </w:r>
      <w:r w:rsidRPr="007F7E78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7F7E78">
        <w:rPr>
          <w:rFonts w:ascii="Arial" w:eastAsia="Arial" w:hAnsi="Arial" w:cs="Arial"/>
          <w:bCs/>
          <w:sz w:val="24"/>
          <w:szCs w:val="24"/>
          <w:lang w:eastAsia="pt-BR"/>
        </w:rPr>
        <w:t>Os casos omissos serão decididos pelo contratante, segundo as disposições contidas na Lei federal nº 14.133/2021 e demais normas aplicáveis.</w:t>
      </w:r>
    </w:p>
    <w:p w14:paraId="53B66FD3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18ECCD98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Terceira</w:t>
      </w:r>
      <w:r w:rsidRPr="007F7E78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7F7E78">
        <w:rPr>
          <w:rFonts w:ascii="Arial" w:eastAsia="Arial" w:hAnsi="Arial" w:cs="Arial"/>
          <w:bCs/>
          <w:sz w:val="24"/>
          <w:szCs w:val="24"/>
          <w:lang w:eastAsia="pt-BR"/>
        </w:rPr>
        <w:t>A contratação pretendida será fomentada por Recurso Financeiro recebido via Ministério da Integração e do Desenvolvimento Regional.</w:t>
      </w:r>
    </w:p>
    <w:p w14:paraId="4F97EED3" w14:textId="77777777" w:rsidR="007F7E78" w:rsidRPr="007F7E78" w:rsidRDefault="007F7E78" w:rsidP="007F7E78">
      <w:pPr>
        <w:tabs>
          <w:tab w:val="left" w:pos="1134"/>
        </w:tabs>
        <w:spacing w:after="0" w:line="360" w:lineRule="auto"/>
        <w:jc w:val="both"/>
        <w:rPr>
          <w:rFonts w:ascii="Arial" w:eastAsia="Arial" w:hAnsi="Arial" w:cs="Arial"/>
          <w:b/>
          <w:bCs/>
          <w:lang w:eastAsia="pt-BR"/>
        </w:rPr>
      </w:pPr>
      <w:r w:rsidRPr="007F7E78">
        <w:rPr>
          <w:rFonts w:ascii="Arial" w:eastAsia="Arial" w:hAnsi="Arial" w:cs="Arial"/>
          <w:b/>
          <w:bCs/>
          <w:lang w:eastAsia="pt-BR"/>
        </w:rPr>
        <w:t>Órgão: 03 - SECRETARIA MUNICIPAL DE ADMINISTRAÇÃO</w:t>
      </w:r>
    </w:p>
    <w:p w14:paraId="12B1EDBF" w14:textId="77777777" w:rsidR="007F7E78" w:rsidRPr="007F7E78" w:rsidRDefault="007F7E78" w:rsidP="007F7E78">
      <w:pPr>
        <w:tabs>
          <w:tab w:val="left" w:pos="1134"/>
        </w:tabs>
        <w:spacing w:after="0" w:line="360" w:lineRule="auto"/>
        <w:jc w:val="both"/>
        <w:rPr>
          <w:rFonts w:ascii="Arial" w:eastAsia="Arial" w:hAnsi="Arial" w:cs="Arial"/>
          <w:b/>
          <w:bCs/>
          <w:lang w:eastAsia="pt-BR"/>
        </w:rPr>
      </w:pPr>
      <w:r w:rsidRPr="007F7E78">
        <w:rPr>
          <w:rFonts w:ascii="Arial" w:eastAsia="Arial" w:hAnsi="Arial" w:cs="Arial"/>
          <w:b/>
          <w:bCs/>
          <w:lang w:eastAsia="pt-BR"/>
        </w:rPr>
        <w:t>Unid. Orçamentária: 01 Secretaria Municipal de Administração</w:t>
      </w:r>
    </w:p>
    <w:p w14:paraId="4EFA6ABD" w14:textId="77777777" w:rsidR="007F7E78" w:rsidRPr="007F7E78" w:rsidRDefault="007F7E78" w:rsidP="007F7E78">
      <w:pPr>
        <w:tabs>
          <w:tab w:val="left" w:pos="1134"/>
        </w:tabs>
        <w:spacing w:after="0" w:line="360" w:lineRule="auto"/>
        <w:jc w:val="both"/>
        <w:rPr>
          <w:rFonts w:ascii="Arial" w:eastAsia="Arial" w:hAnsi="Arial" w:cs="Arial"/>
          <w:b/>
          <w:bCs/>
          <w:lang w:eastAsia="pt-BR"/>
        </w:rPr>
      </w:pPr>
      <w:proofErr w:type="spellStart"/>
      <w:r w:rsidRPr="007F7E78">
        <w:rPr>
          <w:rFonts w:ascii="Arial" w:eastAsia="Arial" w:hAnsi="Arial" w:cs="Arial"/>
          <w:b/>
          <w:bCs/>
          <w:lang w:eastAsia="pt-BR"/>
        </w:rPr>
        <w:t>Proj</w:t>
      </w:r>
      <w:proofErr w:type="spellEnd"/>
      <w:r w:rsidRPr="007F7E78">
        <w:rPr>
          <w:rFonts w:ascii="Arial" w:eastAsia="Arial" w:hAnsi="Arial" w:cs="Arial"/>
          <w:b/>
          <w:bCs/>
          <w:lang w:eastAsia="pt-BR"/>
        </w:rPr>
        <w:t xml:space="preserve">/Atividade: 2.108 EXECUÇÃO DE AÇÕES DE DEFESA CIVIL </w:t>
      </w:r>
    </w:p>
    <w:p w14:paraId="77DDB0E5" w14:textId="77777777" w:rsidR="007F7E78" w:rsidRPr="007F7E78" w:rsidRDefault="007F7E78" w:rsidP="007F7E78">
      <w:pPr>
        <w:tabs>
          <w:tab w:val="left" w:pos="1134"/>
        </w:tabs>
        <w:spacing w:after="0" w:line="360" w:lineRule="auto"/>
        <w:jc w:val="both"/>
        <w:rPr>
          <w:rFonts w:ascii="Arial" w:eastAsia="Arial" w:hAnsi="Arial" w:cs="Arial"/>
          <w:b/>
          <w:bCs/>
          <w:lang w:eastAsia="pt-BR"/>
        </w:rPr>
      </w:pPr>
      <w:r w:rsidRPr="007F7E78">
        <w:rPr>
          <w:rFonts w:ascii="Arial" w:eastAsia="Arial" w:hAnsi="Arial" w:cs="Arial"/>
          <w:b/>
          <w:bCs/>
          <w:lang w:eastAsia="pt-BR"/>
        </w:rPr>
        <w:t>Elementos: 455 3.3.90.30.00.00.00.00 0759 MATERIAL DE CONSUMO</w:t>
      </w:r>
    </w:p>
    <w:p w14:paraId="0ED83209" w14:textId="77777777" w:rsidR="007F7E78" w:rsidRPr="007F7E78" w:rsidRDefault="007F7E78" w:rsidP="007F7E78">
      <w:pPr>
        <w:tabs>
          <w:tab w:val="left" w:pos="1134"/>
        </w:tabs>
        <w:spacing w:after="0" w:line="360" w:lineRule="auto"/>
        <w:jc w:val="both"/>
        <w:rPr>
          <w:rFonts w:ascii="Arial" w:eastAsia="Arial" w:hAnsi="Arial" w:cs="Arial"/>
          <w:b/>
          <w:bCs/>
          <w:lang w:eastAsia="pt-BR"/>
        </w:rPr>
      </w:pPr>
      <w:r w:rsidRPr="007F7E78">
        <w:rPr>
          <w:rFonts w:ascii="Arial" w:eastAsia="Arial" w:hAnsi="Arial" w:cs="Arial"/>
          <w:b/>
          <w:bCs/>
          <w:lang w:eastAsia="pt-BR"/>
        </w:rPr>
        <w:t xml:space="preserve">                    457 4.4.90.51.00.00.00.00 0759 OBRAS E INSTALAÇÕES</w:t>
      </w:r>
    </w:p>
    <w:p w14:paraId="17044C07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Quarta-</w:t>
      </w:r>
      <w:r w:rsidRPr="007F7E78">
        <w:rPr>
          <w:rFonts w:ascii="Arial" w:eastAsia="Arial" w:hAnsi="Arial" w:cs="Arial"/>
          <w:b/>
          <w:sz w:val="24"/>
          <w:szCs w:val="24"/>
          <w:lang w:eastAsia="pt-BR"/>
        </w:rPr>
        <w:t xml:space="preserve"> </w:t>
      </w:r>
      <w:r w:rsidRPr="007F7E78">
        <w:rPr>
          <w:rFonts w:ascii="Arial" w:eastAsia="Arial" w:hAnsi="Arial" w:cs="Arial"/>
          <w:bCs/>
          <w:sz w:val="24"/>
          <w:szCs w:val="24"/>
          <w:lang w:eastAsia="pt-BR"/>
        </w:rPr>
        <w:t xml:space="preserve">Eventuais alterações contratuais reger-se-ão pela disciplina dos </w:t>
      </w:r>
      <w:proofErr w:type="spellStart"/>
      <w:r w:rsidRPr="007F7E78">
        <w:rPr>
          <w:rFonts w:ascii="Arial" w:eastAsia="Arial" w:hAnsi="Arial" w:cs="Arial"/>
          <w:bCs/>
          <w:sz w:val="24"/>
          <w:szCs w:val="24"/>
          <w:lang w:eastAsia="pt-BR"/>
        </w:rPr>
        <w:t>arts</w:t>
      </w:r>
      <w:proofErr w:type="spellEnd"/>
      <w:r w:rsidRPr="007F7E78">
        <w:rPr>
          <w:rFonts w:ascii="Arial" w:eastAsia="Arial" w:hAnsi="Arial" w:cs="Arial"/>
          <w:bCs/>
          <w:sz w:val="24"/>
          <w:szCs w:val="24"/>
          <w:lang w:eastAsia="pt-BR"/>
        </w:rPr>
        <w:t>. 124 a 136 da Lei Federal nº 14.133/2021.</w:t>
      </w:r>
    </w:p>
    <w:p w14:paraId="1AE56A55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bCs/>
          <w:sz w:val="24"/>
          <w:szCs w:val="24"/>
          <w:lang w:eastAsia="pt-BR"/>
        </w:rPr>
        <w:t xml:space="preserve"> </w:t>
      </w:r>
    </w:p>
    <w:p w14:paraId="6E2D04C9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bCs/>
          <w:sz w:val="24"/>
          <w:szCs w:val="24"/>
          <w:lang w:eastAsia="pt-BR"/>
        </w:rPr>
        <w:t xml:space="preserve">a) O contratado é obrigado a aceitar, nas mesmas condições contratuais, os acréscimos ou supressões que se fizerem necessários, até o limite de 25% (vinte e cinco por cento) do valor inicial atualizado do contrato. </w:t>
      </w:r>
    </w:p>
    <w:p w14:paraId="501D7EEA" w14:textId="77777777" w:rsidR="007F7E78" w:rsidRPr="007F7E78" w:rsidRDefault="007F7E78" w:rsidP="007F7E78">
      <w:pPr>
        <w:spacing w:after="0" w:line="240" w:lineRule="auto"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bCs/>
          <w:sz w:val="24"/>
          <w:szCs w:val="24"/>
          <w:lang w:eastAsia="pt-BR"/>
        </w:rPr>
        <w:t xml:space="preserve">b) As supressões resultantes de acordo celebrado entre as partes contratantes poderão exceder o limite de 25% (vinte e cinco por cento) do valor inicial atualizado do contrato. </w:t>
      </w:r>
    </w:p>
    <w:p w14:paraId="169AC66E" w14:textId="77777777" w:rsidR="007F7E78" w:rsidRPr="007F7E78" w:rsidRDefault="007F7E78" w:rsidP="007F7E78">
      <w:pPr>
        <w:spacing w:after="0" w:line="240" w:lineRule="auto"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</w:p>
    <w:p w14:paraId="4ABB2142" w14:textId="77777777" w:rsidR="007F7E78" w:rsidRPr="007F7E78" w:rsidRDefault="007F7E78" w:rsidP="007F7E7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Quinta-</w:t>
      </w:r>
      <w:r w:rsidRPr="007F7E78">
        <w:rPr>
          <w:rFonts w:ascii="Arial" w:eastAsia="Arial" w:hAnsi="Arial" w:cs="Arial"/>
          <w:b/>
          <w:sz w:val="24"/>
          <w:szCs w:val="24"/>
          <w:lang w:eastAsia="pt-BR"/>
        </w:rPr>
        <w:t xml:space="preserve"> </w:t>
      </w:r>
      <w:r w:rsidRPr="007F7E78">
        <w:rPr>
          <w:rFonts w:ascii="Arial" w:eastAsia="Times New Roman" w:hAnsi="Arial" w:cs="Arial"/>
          <w:sz w:val="24"/>
          <w:szCs w:val="24"/>
          <w:lang w:eastAsia="pt-BR"/>
        </w:rPr>
        <w:t xml:space="preserve">A fiscalização do contrato ficará a cargo do Secretário de Administração e da Secretária Municipal de Planejamento, conforme Portaria designação por portaria. </w:t>
      </w:r>
    </w:p>
    <w:p w14:paraId="07F7BCC4" w14:textId="77777777" w:rsidR="007F7E78" w:rsidRPr="007F7E78" w:rsidRDefault="007F7E78" w:rsidP="007F7E7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611723C" w14:textId="77777777" w:rsidR="007F7E78" w:rsidRPr="007F7E78" w:rsidRDefault="007F7E78" w:rsidP="007F7E78">
      <w:pPr>
        <w:spacing w:after="0" w:line="240" w:lineRule="auto"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 xml:space="preserve">Cláusula Décima Sexta- </w:t>
      </w:r>
      <w:r w:rsidRPr="007F7E78">
        <w:rPr>
          <w:rFonts w:ascii="Arial" w:eastAsia="Arial" w:hAnsi="Arial" w:cs="Arial"/>
          <w:bCs/>
          <w:sz w:val="24"/>
          <w:szCs w:val="24"/>
          <w:lang w:eastAsia="pt-BR"/>
        </w:rPr>
        <w:t>O CONTRATADO se obriga a manter, durante toda a execução do contrato, em compatibilidade com as obrigações por ele assumidas, todas as condições exigidas para a habilitação na licitação, ou para a qualificação, na contratação direta, bem como a obrigação de reserva de cargos prevista em lei, bem como em outras normas específicas, para pessoa com deficiência, para reabilitado da Previdência Social e para aprendiz.</w:t>
      </w:r>
    </w:p>
    <w:p w14:paraId="26584921" w14:textId="77777777" w:rsidR="007F7E78" w:rsidRPr="007F7E78" w:rsidRDefault="007F7E78" w:rsidP="007F7E78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</w:p>
    <w:p w14:paraId="23FA4EF5" w14:textId="77777777" w:rsidR="007F7E78" w:rsidRPr="007F7E78" w:rsidRDefault="007F7E78" w:rsidP="007F7E78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Sétima</w:t>
      </w:r>
      <w:r w:rsidRPr="007F7E78">
        <w:rPr>
          <w:rFonts w:ascii="Arial" w:eastAsia="Arial" w:hAnsi="Arial" w:cs="Arial"/>
          <w:b/>
          <w:sz w:val="24"/>
          <w:szCs w:val="24"/>
          <w:lang w:eastAsia="pt-BR"/>
        </w:rPr>
        <w:t xml:space="preserve">- 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>Para dirimir quaisquer questões decorrentes da execução do presente contrato que não possam ser dirimidas pela intermediação administrativa, fica eleito o Foro da Comarca de Tenente Portela/RS, com expressa renúncia a qualquer outro, por mais privilegiado que se apresente.</w:t>
      </w:r>
    </w:p>
    <w:p w14:paraId="54B3C9EB" w14:textId="77777777" w:rsidR="007F7E78" w:rsidRPr="007F7E78" w:rsidRDefault="007F7E78" w:rsidP="007F7E78">
      <w:pPr>
        <w:spacing w:after="0" w:line="240" w:lineRule="auto"/>
        <w:ind w:firstLine="708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10563010" w14:textId="77777777" w:rsidR="007F7E78" w:rsidRPr="007F7E78" w:rsidRDefault="007F7E78" w:rsidP="007F7E78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sz w:val="24"/>
          <w:szCs w:val="24"/>
          <w:lang w:eastAsia="pt-BR"/>
        </w:rPr>
        <w:t>E por estarem desta forma justos e contratados, firmam o presente com 02 (duas) testemunhas, em 02 (duas) vias de igual teor e forma, sem emendas e rasuras, para que produza seus jurídicos e legais efeitos.</w:t>
      </w:r>
    </w:p>
    <w:p w14:paraId="557E9AAC" w14:textId="05BE13C1" w:rsidR="007F7E78" w:rsidRDefault="00692214" w:rsidP="00692214">
      <w:pPr>
        <w:tabs>
          <w:tab w:val="left" w:pos="2442"/>
        </w:tabs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>
        <w:rPr>
          <w:rFonts w:ascii="Arial" w:eastAsia="Arial" w:hAnsi="Arial" w:cs="Arial"/>
          <w:sz w:val="24"/>
          <w:szCs w:val="24"/>
          <w:lang w:eastAsia="pt-BR"/>
        </w:rPr>
        <w:tab/>
      </w:r>
    </w:p>
    <w:p w14:paraId="2A457ED9" w14:textId="77777777" w:rsidR="00692214" w:rsidRDefault="00692214" w:rsidP="00692214">
      <w:pPr>
        <w:tabs>
          <w:tab w:val="left" w:pos="2442"/>
        </w:tabs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34D2E730" w14:textId="77777777" w:rsidR="00692214" w:rsidRPr="007F7E78" w:rsidRDefault="00692214" w:rsidP="00692214">
      <w:pPr>
        <w:tabs>
          <w:tab w:val="left" w:pos="2442"/>
        </w:tabs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75008F8C" w14:textId="22ED5ECC" w:rsidR="007F7E78" w:rsidRPr="007F7E78" w:rsidRDefault="007F7E78" w:rsidP="007F7E78">
      <w:pPr>
        <w:spacing w:after="0" w:line="240" w:lineRule="auto"/>
        <w:jc w:val="center"/>
        <w:rPr>
          <w:rFonts w:ascii="Arial" w:eastAsia="Arial" w:hAnsi="Arial" w:cs="Arial"/>
          <w:sz w:val="24"/>
          <w:szCs w:val="24"/>
          <w:lang w:eastAsia="pt-BR"/>
        </w:rPr>
      </w:pPr>
      <w:proofErr w:type="spellStart"/>
      <w:r w:rsidRPr="007F7E78">
        <w:rPr>
          <w:rFonts w:ascii="Arial" w:eastAsia="Arial" w:hAnsi="Arial" w:cs="Arial"/>
          <w:sz w:val="24"/>
          <w:szCs w:val="24"/>
          <w:lang w:eastAsia="pt-BR"/>
        </w:rPr>
        <w:t>Miraguaí</w:t>
      </w:r>
      <w:proofErr w:type="spellEnd"/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/RS, </w:t>
      </w:r>
      <w:r w:rsidR="003B57CB">
        <w:rPr>
          <w:rFonts w:ascii="Arial" w:eastAsia="Arial" w:hAnsi="Arial" w:cs="Arial"/>
          <w:sz w:val="24"/>
          <w:szCs w:val="24"/>
          <w:lang w:eastAsia="pt-BR"/>
        </w:rPr>
        <w:t>16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 de </w:t>
      </w:r>
      <w:r w:rsidR="003B57CB">
        <w:rPr>
          <w:rFonts w:ascii="Arial" w:eastAsia="Arial" w:hAnsi="Arial" w:cs="Arial"/>
          <w:sz w:val="24"/>
          <w:szCs w:val="24"/>
          <w:lang w:eastAsia="pt-BR"/>
        </w:rPr>
        <w:t>setembro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 de 2025.</w:t>
      </w:r>
    </w:p>
    <w:p w14:paraId="318FF09C" w14:textId="77777777" w:rsidR="007F7E78" w:rsidRPr="007F7E78" w:rsidRDefault="007F7E78" w:rsidP="007F7E78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</w:p>
    <w:p w14:paraId="7A0E6929" w14:textId="77777777" w:rsidR="007F7E78" w:rsidRDefault="007F7E78" w:rsidP="007F7E78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</w:p>
    <w:p w14:paraId="1BCEAB74" w14:textId="77777777" w:rsidR="003B57CB" w:rsidRDefault="003B57CB" w:rsidP="007F7E78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</w:p>
    <w:p w14:paraId="6E95F652" w14:textId="0664ACF2" w:rsidR="003B57CB" w:rsidRPr="007F7E78" w:rsidRDefault="003B57CB" w:rsidP="00614607">
      <w:pPr>
        <w:tabs>
          <w:tab w:val="left" w:pos="4245"/>
          <w:tab w:val="center" w:pos="4535"/>
          <w:tab w:val="left" w:pos="8302"/>
        </w:tabs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r>
        <w:rPr>
          <w:rFonts w:ascii="Arial" w:eastAsia="Arial" w:hAnsi="Arial" w:cs="Arial"/>
          <w:b/>
          <w:sz w:val="24"/>
          <w:szCs w:val="24"/>
          <w:lang w:eastAsia="pt-BR"/>
        </w:rPr>
        <w:t>_____________________</w:t>
      </w:r>
      <w:r>
        <w:rPr>
          <w:rFonts w:ascii="Arial" w:eastAsia="Arial" w:hAnsi="Arial" w:cs="Arial"/>
          <w:b/>
          <w:sz w:val="24"/>
          <w:szCs w:val="24"/>
          <w:lang w:eastAsia="pt-BR"/>
        </w:rPr>
        <w:tab/>
      </w:r>
      <w:r w:rsidR="00614607">
        <w:rPr>
          <w:rFonts w:ascii="Arial" w:eastAsia="Arial" w:hAnsi="Arial" w:cs="Arial"/>
          <w:b/>
          <w:sz w:val="24"/>
          <w:szCs w:val="24"/>
          <w:lang w:eastAsia="pt-BR"/>
        </w:rPr>
        <w:t>______________________________</w:t>
      </w:r>
      <w:r w:rsidR="00614607">
        <w:rPr>
          <w:rFonts w:ascii="Arial" w:eastAsia="Arial" w:hAnsi="Arial" w:cs="Arial"/>
          <w:b/>
          <w:sz w:val="24"/>
          <w:szCs w:val="24"/>
          <w:lang w:eastAsia="pt-BR"/>
        </w:rPr>
        <w:tab/>
      </w:r>
      <w:r>
        <w:rPr>
          <w:rFonts w:ascii="Arial" w:eastAsia="Arial" w:hAnsi="Arial" w:cs="Arial"/>
          <w:b/>
          <w:sz w:val="24"/>
          <w:szCs w:val="24"/>
          <w:lang w:eastAsia="pt-BR"/>
        </w:rPr>
        <w:tab/>
      </w:r>
    </w:p>
    <w:p w14:paraId="15E53798" w14:textId="266682E5" w:rsidR="007F7E78" w:rsidRPr="007F7E78" w:rsidRDefault="007F7E78" w:rsidP="007F7E78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b/>
          <w:sz w:val="24"/>
          <w:szCs w:val="24"/>
          <w:lang w:eastAsia="pt-BR"/>
        </w:rPr>
        <w:t xml:space="preserve">LEONIR HARTK </w:t>
      </w:r>
      <w:r w:rsidRPr="007F7E78">
        <w:rPr>
          <w:rFonts w:ascii="Arial" w:eastAsia="Arial" w:hAnsi="Arial" w:cs="Arial"/>
          <w:b/>
          <w:sz w:val="24"/>
          <w:szCs w:val="24"/>
          <w:lang w:eastAsia="pt-BR"/>
        </w:rPr>
        <w:tab/>
        <w:t xml:space="preserve">                                </w:t>
      </w:r>
      <w:r w:rsidR="003B57CB">
        <w:rPr>
          <w:rFonts w:ascii="Arial" w:eastAsia="Arial" w:hAnsi="Arial" w:cs="Arial"/>
          <w:b/>
          <w:sz w:val="24"/>
          <w:szCs w:val="24"/>
          <w:lang w:eastAsia="pt-BR"/>
        </w:rPr>
        <w:t xml:space="preserve">DISTRIBUIDORA E COMERCIO DE </w:t>
      </w:r>
    </w:p>
    <w:p w14:paraId="29189425" w14:textId="77777777" w:rsidR="003B57CB" w:rsidRDefault="007F7E78" w:rsidP="007F7E78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Prefeito Municipal                                     </w:t>
      </w:r>
      <w:r w:rsidR="003B57CB" w:rsidRPr="003B57CB">
        <w:rPr>
          <w:rFonts w:ascii="Arial" w:eastAsia="Arial" w:hAnsi="Arial" w:cs="Arial"/>
          <w:b/>
          <w:bCs/>
          <w:sz w:val="24"/>
          <w:szCs w:val="24"/>
          <w:lang w:eastAsia="pt-BR"/>
        </w:rPr>
        <w:t>CONSTRUCAO MOURA LTDA</w:t>
      </w:r>
    </w:p>
    <w:p w14:paraId="159272B3" w14:textId="02C72B16" w:rsidR="007F7E78" w:rsidRPr="007F7E78" w:rsidRDefault="003B57CB" w:rsidP="007F7E78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>
        <w:rPr>
          <w:rFonts w:ascii="Arial" w:eastAsia="Arial" w:hAnsi="Arial" w:cs="Arial"/>
          <w:sz w:val="24"/>
          <w:szCs w:val="24"/>
          <w:lang w:eastAsia="pt-BR"/>
        </w:rPr>
        <w:t xml:space="preserve">                                                                   </w:t>
      </w:r>
      <w:r w:rsidR="007F7E78" w:rsidRPr="007F7E78">
        <w:rPr>
          <w:rFonts w:ascii="Arial" w:eastAsia="Arial" w:hAnsi="Arial" w:cs="Arial"/>
          <w:sz w:val="24"/>
          <w:szCs w:val="24"/>
          <w:lang w:eastAsia="pt-BR"/>
        </w:rPr>
        <w:t xml:space="preserve">    </w:t>
      </w:r>
      <w:r>
        <w:rPr>
          <w:rFonts w:ascii="Arial" w:eastAsia="Arial" w:hAnsi="Arial" w:cs="Arial"/>
          <w:sz w:val="24"/>
          <w:szCs w:val="24"/>
          <w:lang w:eastAsia="pt-BR"/>
        </w:rPr>
        <w:t>CNPJ: 09.327.996/0001-19</w:t>
      </w:r>
      <w:r w:rsidR="007F7E78" w:rsidRPr="007F7E78">
        <w:rPr>
          <w:rFonts w:ascii="Arial" w:eastAsia="Arial" w:hAnsi="Arial" w:cs="Arial"/>
          <w:sz w:val="24"/>
          <w:szCs w:val="24"/>
          <w:lang w:eastAsia="pt-BR"/>
        </w:rPr>
        <w:tab/>
        <w:t xml:space="preserve">                </w:t>
      </w:r>
    </w:p>
    <w:p w14:paraId="2E470483" w14:textId="77777777" w:rsidR="007F7E78" w:rsidRPr="007F7E78" w:rsidRDefault="007F7E78" w:rsidP="007F7E78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sz w:val="24"/>
          <w:szCs w:val="24"/>
          <w:lang w:eastAsia="pt-BR"/>
        </w:rPr>
        <w:t>Contratante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ab/>
      </w:r>
      <w:r w:rsidRPr="007F7E78">
        <w:rPr>
          <w:rFonts w:ascii="Arial" w:eastAsia="Arial" w:hAnsi="Arial" w:cs="Arial"/>
          <w:sz w:val="24"/>
          <w:szCs w:val="24"/>
          <w:lang w:eastAsia="pt-BR"/>
        </w:rPr>
        <w:tab/>
        <w:t xml:space="preserve">                                                        Contratada </w:t>
      </w:r>
    </w:p>
    <w:p w14:paraId="2F0B0E13" w14:textId="77777777" w:rsidR="00614607" w:rsidRDefault="00614607" w:rsidP="007F7E78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4B649FB3" w14:textId="77777777" w:rsidR="00614607" w:rsidRDefault="00614607" w:rsidP="007F7E78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7AA590BF" w14:textId="77777777" w:rsidR="00614607" w:rsidRDefault="00614607" w:rsidP="007F7E78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1BBD618A" w14:textId="4FADC37F" w:rsidR="00614607" w:rsidRDefault="00692214" w:rsidP="00692214">
      <w:pPr>
        <w:tabs>
          <w:tab w:val="center" w:pos="4535"/>
          <w:tab w:val="left" w:pos="4934"/>
        </w:tabs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>
        <w:rPr>
          <w:rFonts w:ascii="Arial" w:eastAsia="Arial" w:hAnsi="Arial" w:cs="Arial"/>
          <w:sz w:val="24"/>
          <w:szCs w:val="24"/>
          <w:lang w:eastAsia="pt-BR"/>
        </w:rPr>
        <w:t>___________________</w:t>
      </w:r>
      <w:r>
        <w:rPr>
          <w:rFonts w:ascii="Arial" w:eastAsia="Arial" w:hAnsi="Arial" w:cs="Arial"/>
          <w:sz w:val="24"/>
          <w:szCs w:val="24"/>
          <w:lang w:eastAsia="pt-BR"/>
        </w:rPr>
        <w:tab/>
        <w:t xml:space="preserve">                              ______________________</w:t>
      </w:r>
    </w:p>
    <w:p w14:paraId="263D7340" w14:textId="1DD750DC" w:rsidR="00692214" w:rsidRPr="00692214" w:rsidRDefault="00692214" w:rsidP="00692214">
      <w:pPr>
        <w:tabs>
          <w:tab w:val="center" w:pos="4535"/>
        </w:tabs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Arial" w:eastAsia="Arial" w:hAnsi="Arial" w:cs="Arial"/>
          <w:sz w:val="24"/>
          <w:szCs w:val="24"/>
          <w:lang w:eastAsia="pt-BR"/>
        </w:rPr>
        <w:t xml:space="preserve">    </w:t>
      </w:r>
      <w:r w:rsidRPr="00692214">
        <w:rPr>
          <w:rFonts w:ascii="Arial" w:eastAsia="Arial" w:hAnsi="Arial" w:cs="Arial"/>
          <w:b/>
          <w:bCs/>
          <w:sz w:val="24"/>
          <w:szCs w:val="24"/>
          <w:lang w:eastAsia="pt-BR"/>
        </w:rPr>
        <w:t>FLÁVIO VENZO</w:t>
      </w:r>
      <w:r>
        <w:rPr>
          <w:rFonts w:ascii="Arial" w:eastAsia="Arial" w:hAnsi="Arial" w:cs="Arial"/>
          <w:b/>
          <w:bCs/>
          <w:sz w:val="24"/>
          <w:szCs w:val="24"/>
          <w:lang w:eastAsia="pt-BR"/>
        </w:rPr>
        <w:tab/>
      </w:r>
      <w:r>
        <w:rPr>
          <w:rFonts w:ascii="Times New Roman" w:eastAsia="Calibri" w:hAnsi="Times New Roman" w:cs="Times New Roman"/>
          <w:kern w:val="0"/>
          <w14:ligatures w14:val="none"/>
        </w:rPr>
        <w:t xml:space="preserve">                                               </w:t>
      </w:r>
      <w:r w:rsidRPr="00692214">
        <w:rPr>
          <w:rFonts w:ascii="Times New Roman" w:eastAsia="Calibri" w:hAnsi="Times New Roman" w:cs="Times New Roman"/>
          <w:b/>
          <w:bCs/>
          <w:kern w:val="0"/>
          <w14:ligatures w14:val="none"/>
        </w:rPr>
        <w:t>ANOAR HARDT</w:t>
      </w:r>
    </w:p>
    <w:p w14:paraId="3832E29C" w14:textId="5AD0BFB4" w:rsidR="00692214" w:rsidRDefault="00692214" w:rsidP="00692214">
      <w:pPr>
        <w:tabs>
          <w:tab w:val="center" w:pos="4535"/>
        </w:tabs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>
        <w:rPr>
          <w:rFonts w:ascii="Arial" w:eastAsia="Arial" w:hAnsi="Arial" w:cs="Arial"/>
          <w:sz w:val="24"/>
          <w:szCs w:val="24"/>
          <w:lang w:eastAsia="pt-BR"/>
        </w:rPr>
        <w:t xml:space="preserve">   Portaria 049/2025</w:t>
      </w:r>
      <w:r>
        <w:rPr>
          <w:rFonts w:ascii="Arial" w:eastAsia="Arial" w:hAnsi="Arial" w:cs="Arial"/>
          <w:sz w:val="24"/>
          <w:szCs w:val="24"/>
          <w:lang w:eastAsia="pt-BR"/>
        </w:rPr>
        <w:tab/>
        <w:t xml:space="preserve">                                        Portaria 058/2025</w:t>
      </w:r>
    </w:p>
    <w:p w14:paraId="62015A52" w14:textId="20AB57F4" w:rsidR="00692214" w:rsidRDefault="00692214" w:rsidP="00692214">
      <w:pPr>
        <w:tabs>
          <w:tab w:val="left" w:pos="5347"/>
        </w:tabs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>
        <w:rPr>
          <w:rFonts w:ascii="Arial" w:eastAsia="Arial" w:hAnsi="Arial" w:cs="Arial"/>
          <w:sz w:val="24"/>
          <w:szCs w:val="24"/>
          <w:lang w:eastAsia="pt-BR"/>
        </w:rPr>
        <w:t xml:space="preserve">          Fiscal</w:t>
      </w:r>
      <w:r>
        <w:rPr>
          <w:rFonts w:ascii="Arial" w:eastAsia="Arial" w:hAnsi="Arial" w:cs="Arial"/>
          <w:sz w:val="24"/>
          <w:szCs w:val="24"/>
          <w:lang w:eastAsia="pt-BR"/>
        </w:rPr>
        <w:tab/>
      </w:r>
      <w:proofErr w:type="spellStart"/>
      <w:r>
        <w:rPr>
          <w:rFonts w:ascii="Arial" w:eastAsia="Arial" w:hAnsi="Arial" w:cs="Arial"/>
          <w:sz w:val="24"/>
          <w:szCs w:val="24"/>
          <w:lang w:eastAsia="pt-BR"/>
        </w:rPr>
        <w:t>Fiscal</w:t>
      </w:r>
      <w:proofErr w:type="spellEnd"/>
    </w:p>
    <w:p w14:paraId="233D0B61" w14:textId="77777777" w:rsidR="00614607" w:rsidRDefault="00614607" w:rsidP="007F7E78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7584D401" w14:textId="5F824279" w:rsidR="007F7E78" w:rsidRPr="007F7E78" w:rsidRDefault="007F7E78" w:rsidP="007F7E78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     </w:t>
      </w:r>
    </w:p>
    <w:p w14:paraId="03C60FF8" w14:textId="77777777" w:rsidR="007F7E78" w:rsidRPr="007F7E78" w:rsidRDefault="007F7E78" w:rsidP="007F7E78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Testemunhas: </w:t>
      </w:r>
    </w:p>
    <w:p w14:paraId="605F5C42" w14:textId="77777777" w:rsidR="007F7E78" w:rsidRPr="007F7E78" w:rsidRDefault="007F7E78" w:rsidP="007F7E78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sz w:val="24"/>
          <w:szCs w:val="24"/>
          <w:lang w:eastAsia="pt-BR"/>
        </w:rPr>
        <w:t>1ª_____________________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ab/>
      </w:r>
      <w:r w:rsidRPr="007F7E78">
        <w:rPr>
          <w:rFonts w:ascii="Arial" w:eastAsia="Arial" w:hAnsi="Arial" w:cs="Arial"/>
          <w:sz w:val="24"/>
          <w:szCs w:val="24"/>
          <w:lang w:eastAsia="pt-BR"/>
        </w:rPr>
        <w:tab/>
      </w:r>
      <w:proofErr w:type="gramStart"/>
      <w:r w:rsidRPr="007F7E78">
        <w:rPr>
          <w:rFonts w:ascii="Arial" w:eastAsia="Arial" w:hAnsi="Arial" w:cs="Arial"/>
          <w:sz w:val="24"/>
          <w:szCs w:val="24"/>
          <w:lang w:eastAsia="pt-BR"/>
        </w:rPr>
        <w:tab/>
        <w:t xml:space="preserve">  2</w:t>
      </w:r>
      <w:proofErr w:type="gramEnd"/>
      <w:r w:rsidRPr="007F7E78">
        <w:rPr>
          <w:rFonts w:ascii="Arial" w:eastAsia="Arial" w:hAnsi="Arial" w:cs="Arial"/>
          <w:sz w:val="24"/>
          <w:szCs w:val="24"/>
          <w:lang w:eastAsia="pt-BR"/>
        </w:rPr>
        <w:t>ª____________________</w:t>
      </w:r>
    </w:p>
    <w:p w14:paraId="25C338D4" w14:textId="77777777" w:rsidR="00AA32ED" w:rsidRDefault="00AA32ED"/>
    <w:sectPr w:rsidR="00AA32ED" w:rsidSect="007F7E78">
      <w:pgSz w:w="11906" w:h="16838"/>
      <w:pgMar w:top="2552" w:right="1134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E78"/>
    <w:rsid w:val="003B57CB"/>
    <w:rsid w:val="00614607"/>
    <w:rsid w:val="00692214"/>
    <w:rsid w:val="006C6770"/>
    <w:rsid w:val="007F7E78"/>
    <w:rsid w:val="00AA32ED"/>
    <w:rsid w:val="00C976A0"/>
    <w:rsid w:val="00D918BC"/>
    <w:rsid w:val="00E70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068A4E"/>
  <w15:chartTrackingRefBased/>
  <w15:docId w15:val="{5FFB3202-6861-4EF0-BE2A-C1F6AB847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F7E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F7E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F7E7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F7E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F7E7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F7E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F7E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F7E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F7E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F7E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F7E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F7E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F7E7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F7E78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F7E7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F7E7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F7E7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F7E7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F7E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F7E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F7E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F7E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F7E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F7E7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F7E7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F7E7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F7E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F7E7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F7E7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4</Pages>
  <Words>1286</Words>
  <Characters>6950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2025-09-15T14:03:00Z</dcterms:created>
  <dcterms:modified xsi:type="dcterms:W3CDTF">2025-09-15T17:20:00Z</dcterms:modified>
</cp:coreProperties>
</file>