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64A50" w14:textId="77777777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0A76A1B8" w14:textId="77777777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5C540727" w14:textId="77777777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66134A1D" w14:textId="2FFADBF9" w:rsidR="00787B51" w:rsidRPr="00787B51" w:rsidRDefault="00787B51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Arial" w:eastAsia="Arial MT" w:hAnsi="Arial" w:cs="Arial MT"/>
          <w:b/>
          <w:kern w:val="0"/>
          <w:lang w:val="pt-PT"/>
          <w14:ligatures w14:val="none"/>
        </w:rPr>
      </w:pPr>
      <w:r w:rsidRPr="00787B51"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CONTRATO</w:t>
      </w:r>
      <w:r w:rsidR="0009426E">
        <w:rPr>
          <w:rFonts w:ascii="Arial" w:eastAsia="Arial MT" w:hAnsi="Arial" w:cs="Arial MT"/>
          <w:b/>
          <w:kern w:val="0"/>
          <w:lang w:val="pt-PT"/>
          <w14:ligatures w14:val="none"/>
        </w:rPr>
        <w:t xml:space="preserve"> Nº0</w:t>
      </w:r>
      <w:r w:rsidR="001D1D96">
        <w:rPr>
          <w:rFonts w:ascii="Arial" w:eastAsia="Arial MT" w:hAnsi="Arial" w:cs="Arial MT"/>
          <w:b/>
          <w:kern w:val="0"/>
          <w:lang w:val="pt-PT"/>
          <w14:ligatures w14:val="none"/>
        </w:rPr>
        <w:t>46</w:t>
      </w:r>
      <w:r w:rsidR="0009426E">
        <w:rPr>
          <w:rFonts w:ascii="Arial" w:eastAsia="Arial MT" w:hAnsi="Arial" w:cs="Arial MT"/>
          <w:b/>
          <w:kern w:val="0"/>
          <w:lang w:val="pt-PT"/>
          <w14:ligatures w14:val="none"/>
        </w:rPr>
        <w:t>/2025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PÚBLICA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02/2025</w:t>
      </w:r>
    </w:p>
    <w:p w14:paraId="0D0F1820" w14:textId="77777777" w:rsidR="00787B51" w:rsidRPr="00787B51" w:rsidRDefault="00787B51" w:rsidP="00787B51">
      <w:pPr>
        <w:widowControl w:val="0"/>
        <w:tabs>
          <w:tab w:val="left" w:pos="9349"/>
        </w:tabs>
        <w:autoSpaceDE w:val="0"/>
        <w:autoSpaceDN w:val="0"/>
        <w:spacing w:after="0" w:line="240" w:lineRule="auto"/>
        <w:ind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CELEBRAM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MIRAGUAÍ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10"/>
          <w:kern w:val="0"/>
          <w:lang w:val="pt-PT"/>
          <w14:ligatures w14:val="none"/>
        </w:rPr>
        <w:t>.</w:t>
      </w:r>
    </w:p>
    <w:p w14:paraId="56171AC8" w14:textId="56D76F16" w:rsidR="00787B51" w:rsidRPr="00787B51" w:rsidRDefault="00787B51" w:rsidP="0009426E">
      <w:pPr>
        <w:widowControl w:val="0"/>
        <w:tabs>
          <w:tab w:val="left" w:pos="4009"/>
          <w:tab w:val="left" w:pos="6509"/>
          <w:tab w:val="left" w:pos="7712"/>
          <w:tab w:val="left" w:pos="8787"/>
          <w:tab w:val="left" w:pos="9577"/>
        </w:tabs>
        <w:autoSpaceDE w:val="0"/>
        <w:autoSpaceDN w:val="0"/>
        <w:spacing w:before="252" w:after="0" w:line="240" w:lineRule="auto"/>
        <w:ind w:right="5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O Município de Miraguaí, pessoa jurídica de direito público, com sede à Avenida Ijuí, nº 1593, inscrita no CNPJ sob nº 87.613.121/0001-97, representada neste ato pelo Prefeito Municipal, o Sr. </w:t>
      </w:r>
      <w:r w:rsidRPr="00787B51">
        <w:rPr>
          <w:rFonts w:ascii="Arial" w:eastAsia="Times New Roman" w:hAnsi="Arial" w:cs="Arial"/>
          <w:b/>
          <w:kern w:val="0"/>
          <w:lang w:val="pt-PT" w:eastAsia="pt-BR"/>
          <w14:ligatures w14:val="none"/>
        </w:rPr>
        <w:t>Leonir Hartk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, inscrito no CPF nº 274.569.430-87,</w:t>
      </w:r>
      <w:r w:rsidRPr="00787B51">
        <w:rPr>
          <w:rFonts w:ascii="Arial" w:eastAsia="Times New Roman" w:hAnsi="Arial" w:cs="Arial"/>
          <w:kern w:val="0"/>
          <w:sz w:val="20"/>
          <w:szCs w:val="20"/>
          <w:lang w:val="pt-PT" w:eastAsia="pt-BR"/>
          <w14:ligatures w14:val="none"/>
        </w:rPr>
        <w:t xml:space="preserve"> 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doravante denominado </w:t>
      </w:r>
      <w:r w:rsidRPr="00787B51">
        <w:rPr>
          <w:rFonts w:ascii="Arial" w:eastAsia="Times New Roman" w:hAnsi="Arial" w:cs="Arial"/>
          <w:b/>
          <w:kern w:val="0"/>
          <w:lang w:val="pt-PT" w:eastAsia="pt-BR"/>
          <w14:ligatures w14:val="none"/>
        </w:rPr>
        <w:t>CONTRATANTE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="001D1D9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REGIS HARDT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pessoa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física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inscrita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="0009426E">
        <w:rPr>
          <w:rFonts w:ascii="Arial MT" w:eastAsia="Arial MT" w:hAnsi="Arial MT" w:cs="Arial MT"/>
          <w:kern w:val="0"/>
          <w:lang w:val="pt-PT"/>
          <w14:ligatures w14:val="none"/>
        </w:rPr>
        <w:t>CPF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sob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spacing w:val="80"/>
          <w:kern w:val="0"/>
          <w:lang w:val="pt-PT"/>
          <w14:ligatures w14:val="none"/>
        </w:rPr>
        <w:t xml:space="preserve"> </w:t>
      </w:r>
      <w:r w:rsidR="001D1D9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001.242.210-09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estabelecida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Rua/Av.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1D1D9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Tronqueiras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n°</w:t>
      </w:r>
      <w:r w:rsidR="0009426E">
        <w:rPr>
          <w:rFonts w:ascii="Times New Roman" w:eastAsia="Arial MT" w:hAnsi="Times New Roman" w:cs="Arial MT"/>
          <w:spacing w:val="80"/>
          <w:w w:val="150"/>
          <w:kern w:val="0"/>
          <w:u w:val="single"/>
          <w:lang w:val="pt-PT"/>
          <w14:ligatures w14:val="none"/>
        </w:rPr>
        <w:t>s/n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Miraguaí/RS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doravante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denominada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CONTRATADA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considerando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resultado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Pública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02/2025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firmam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11.947/2009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Resolução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Conselho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Deliberativo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Desenvolvimento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Educação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(CD/FNDE)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2020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alterações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14.133/2021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fixadas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4F6B4B9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240A185" w14:textId="77777777" w:rsidR="00787B51" w:rsidRPr="00787B51" w:rsidRDefault="00787B51" w:rsidP="00787B51">
      <w:pPr>
        <w:widowControl w:val="0"/>
        <w:tabs>
          <w:tab w:val="left" w:pos="2555"/>
          <w:tab w:val="left" w:pos="9421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1.0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PRIMEIRA</w:t>
      </w:r>
      <w:r w:rsidRPr="00787B51">
        <w:rPr>
          <w:rFonts w:ascii="Times New Roman" w:eastAsia="Arial MT" w:hAnsi="Times New Roman" w:cs="Arial MT"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OBJETO</w:t>
      </w:r>
    </w:p>
    <w:p w14:paraId="6481633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52C78D58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500"/>
        </w:tabs>
        <w:autoSpaceDE w:val="0"/>
        <w:autoSpaceDN w:val="0"/>
        <w:spacing w:after="0" w:line="240" w:lineRule="auto"/>
        <w:ind w:left="114"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aquisição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gêneros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alimentícios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Agricultura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Empreendedor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Rural,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atendimento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Programa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Alimentação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Escolar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(PNAE)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4C863F70" w14:textId="57CDDFB8" w:rsidR="00787B51" w:rsidRPr="00787B51" w:rsidRDefault="00787B51" w:rsidP="00787B51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right="106" w:firstLine="27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Pelo fornecimento dos gêneros alimentícios, nos quantitativos descritos no Projeto de Venda de Gêneros Alimentícios da Agricultura Familiar, o CONTRATADO receberá o valor total de R$ </w:t>
      </w:r>
      <w:r w:rsidR="001D1D96">
        <w:rPr>
          <w:rFonts w:ascii="Arial" w:eastAsia="Times New Roman" w:hAnsi="Arial" w:cs="Arial"/>
          <w:kern w:val="0"/>
          <w:lang w:val="pt-PT" w:eastAsia="pt-BR"/>
          <w14:ligatures w14:val="none"/>
        </w:rPr>
        <w:t>6.979,90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 (</w:t>
      </w:r>
      <w:r w:rsidR="001D1D96">
        <w:rPr>
          <w:rFonts w:ascii="Arial" w:eastAsia="Times New Roman" w:hAnsi="Arial" w:cs="Arial"/>
          <w:kern w:val="0"/>
          <w:lang w:val="pt-PT" w:eastAsia="pt-BR"/>
          <w14:ligatures w14:val="none"/>
        </w:rPr>
        <w:t>seis mil novecentos esetenta e nove reais com noventa centavos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), conforme listagem a seguir:</w:t>
      </w:r>
    </w:p>
    <w:p w14:paraId="553C76B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ind w:right="106"/>
        <w:rPr>
          <w:rFonts w:ascii="Arial" w:eastAsia="Times New Roman" w:hAnsi="Arial" w:cs="Arial"/>
          <w:kern w:val="0"/>
          <w:lang w:val="pt-PT" w:eastAsia="pt-BR"/>
          <w14:ligatures w14:val="none"/>
        </w:rPr>
      </w:pPr>
    </w:p>
    <w:tbl>
      <w:tblPr>
        <w:tblW w:w="9645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993"/>
        <w:gridCol w:w="852"/>
        <w:gridCol w:w="3404"/>
        <w:gridCol w:w="1844"/>
        <w:gridCol w:w="1843"/>
      </w:tblGrid>
      <w:tr w:rsidR="00A859AF" w:rsidRPr="00A859AF" w14:paraId="62E17E30" w14:textId="77777777" w:rsidTr="00A859A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BC387F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ITEM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D0443D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QUANT.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D6CBC6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UND/</w:t>
            </w:r>
          </w:p>
          <w:p w14:paraId="13544F43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MED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717922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DESCRIÇÃO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3040E53E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PREÇO MÉDIO UNIT. (R$)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44A757D6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PREÇO TOTAL (R$)</w:t>
            </w:r>
          </w:p>
        </w:tc>
      </w:tr>
      <w:tr w:rsidR="00A859AF" w:rsidRPr="00A859AF" w14:paraId="0CD503B3" w14:textId="77777777" w:rsidTr="00A859A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FCD9AE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37CE57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370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F3A930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AE5826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Mandioca</w:t>
            </w:r>
            <w:r w:rsidRPr="00A859A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- sem casca, raiz carnuda e grossa, in natura, cor branca vegetal firme e integro textura e consistência de vegetal fresco. Ausência de parasitas, sujidades, larvas e corpos estranhos aderidos à casca e de primeira qualidade.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56788F1B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10,99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A16EED3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4.066,30</w:t>
            </w:r>
          </w:p>
        </w:tc>
      </w:tr>
      <w:tr w:rsidR="00A859AF" w:rsidRPr="00A859AF" w14:paraId="7E879B36" w14:textId="77777777" w:rsidTr="00A859A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DCC59B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95860D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60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448A26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kg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749D28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Alho</w:t>
            </w:r>
            <w:r w:rsidRPr="00A859A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- maturação adequada para o consumo. Bulbo de tamanho médio, </w:t>
            </w:r>
            <w:r w:rsidRPr="00A859AF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com características íntegras e de primeira qualidade; isentos de sujidades, insetos, parasitas, larvas e corpos estranhos. Casca não deve apresentar quaisquer lesões de origem física, mecânica ou biológica.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45BE0111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48,56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253BB47B" w14:textId="77777777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2.913,60</w:t>
            </w:r>
          </w:p>
        </w:tc>
      </w:tr>
      <w:tr w:rsidR="00A859AF" w:rsidRPr="00A859AF" w14:paraId="573E0D6E" w14:textId="77777777" w:rsidTr="00A859AF">
        <w:tc>
          <w:tcPr>
            <w:tcW w:w="9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D6E5E3" w14:textId="2AF997FA" w:rsidR="00A859AF" w:rsidRPr="00A859AF" w:rsidRDefault="00A859AF" w:rsidP="00A859AF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A859AF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VALOR TOTAL: R$</w:t>
            </w:r>
            <w:r w:rsidR="00A07ABE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6.979,90</w:t>
            </w:r>
          </w:p>
        </w:tc>
      </w:tr>
    </w:tbl>
    <w:p w14:paraId="0296183F" w14:textId="77777777" w:rsidR="00A859AF" w:rsidRPr="00A859AF" w:rsidRDefault="00A859AF" w:rsidP="00A859AF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1E5C809D" w14:textId="77777777" w:rsidR="00CC2F5F" w:rsidRPr="00CC2F5F" w:rsidRDefault="00CC2F5F" w:rsidP="00CC2F5F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662A513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07AA1AC" w14:textId="77777777" w:rsidR="00787B51" w:rsidRPr="00787B51" w:rsidRDefault="00787B51" w:rsidP="00787B51">
      <w:pPr>
        <w:widowControl w:val="0"/>
        <w:numPr>
          <w:ilvl w:val="2"/>
          <w:numId w:val="2"/>
        </w:numPr>
        <w:tabs>
          <w:tab w:val="left" w:pos="1522"/>
        </w:tabs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aquisição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fornecedor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agricultura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cálculo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incluídas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frete,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recursos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humanos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assim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encargos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sociais,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comerciais,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trabalhistas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previdenciários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cumprimento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contrato.</w:t>
      </w:r>
    </w:p>
    <w:p w14:paraId="7B98EC2B" w14:textId="77777777" w:rsidR="00787B51" w:rsidRPr="00787B51" w:rsidRDefault="00787B51" w:rsidP="00787B51">
      <w:pPr>
        <w:widowControl w:val="0"/>
        <w:numPr>
          <w:ilvl w:val="2"/>
          <w:numId w:val="2"/>
        </w:numPr>
        <w:tabs>
          <w:tab w:val="left" w:pos="1527"/>
        </w:tabs>
        <w:autoSpaceDE w:val="0"/>
        <w:autoSpaceDN w:val="0"/>
        <w:spacing w:before="252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descrição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completa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(produtos)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tabela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subitem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1.2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no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Termo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>.</w:t>
      </w:r>
    </w:p>
    <w:p w14:paraId="34A91FAA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483"/>
        </w:tabs>
        <w:autoSpaceDE w:val="0"/>
        <w:autoSpaceDN w:val="0"/>
        <w:spacing w:before="252" w:after="0" w:line="240" w:lineRule="auto"/>
        <w:ind w:left="114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periodicidade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locais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encontram-se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detalhados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Termo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>.</w:t>
      </w:r>
    </w:p>
    <w:p w14:paraId="57308D4E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CA9CD49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493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itens,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acondicionamento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adequado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Embalagens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violadas,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manchado,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sujo,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danificado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aparência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duvidosa,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diferente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aceitos.</w:t>
      </w:r>
    </w:p>
    <w:p w14:paraId="19357590" w14:textId="77777777" w:rsidR="00787B51" w:rsidRPr="00787B51" w:rsidRDefault="00787B51" w:rsidP="00787B51">
      <w:pPr>
        <w:widowControl w:val="0"/>
        <w:tabs>
          <w:tab w:val="left" w:pos="1070"/>
          <w:tab w:val="left" w:pos="9527"/>
        </w:tabs>
        <w:autoSpaceDE w:val="0"/>
        <w:autoSpaceDN w:val="0"/>
        <w:spacing w:before="252"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2.0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SEGUNDA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color w:val="000000"/>
          <w:spacing w:val="4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color w:val="000000"/>
          <w:spacing w:val="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FORMA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PAGAMENTO</w:t>
      </w:r>
    </w:p>
    <w:p w14:paraId="32EBDB8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1D515EBA" w14:textId="14E8016E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9"/>
          <w:tab w:val="left" w:pos="6443"/>
          <w:tab w:val="left" w:pos="9268"/>
        </w:tabs>
        <w:autoSpaceDE w:val="0"/>
        <w:autoSpaceDN w:val="0"/>
        <w:spacing w:after="0" w:line="240" w:lineRule="auto"/>
        <w:ind w:left="499" w:hanging="36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tem</w:t>
      </w:r>
      <w:r w:rsidRPr="00787B51">
        <w:rPr>
          <w:rFonts w:ascii="Times New Roman" w:eastAsia="Arial MT" w:hAnsi="Times New Roman" w:cs="Arial MT"/>
          <w:spacing w:val="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global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R</w:t>
      </w:r>
      <w:r w:rsidR="00CC2F5F">
        <w:rPr>
          <w:rFonts w:ascii="Arial" w:eastAsia="Arial MT" w:hAnsi="Arial" w:cs="Arial MT"/>
          <w:b/>
          <w:kern w:val="0"/>
          <w:lang w:val="pt-PT"/>
          <w14:ligatures w14:val="none"/>
        </w:rPr>
        <w:t xml:space="preserve">$ </w:t>
      </w:r>
      <w:r w:rsidR="00A07ABE">
        <w:rPr>
          <w:rFonts w:ascii="Arial" w:eastAsia="Arial MT" w:hAnsi="Arial" w:cs="Arial MT"/>
          <w:b/>
          <w:kern w:val="0"/>
          <w:lang w:val="pt-PT"/>
          <w14:ligatures w14:val="none"/>
        </w:rPr>
        <w:t>6.979,90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(</w:t>
      </w:r>
      <w:r w:rsidR="00A07AB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seis mil novecentos e setenta e nove reais com noventa centavos</w:t>
      </w:r>
      <w:r w:rsidRPr="00787B51">
        <w:rPr>
          <w:rFonts w:ascii="Arial" w:eastAsia="Arial MT" w:hAnsi="Arial" w:cs="Arial MT"/>
          <w:b/>
          <w:spacing w:val="-5"/>
          <w:kern w:val="0"/>
          <w:lang w:val="pt-PT"/>
          <w14:ligatures w14:val="none"/>
        </w:rPr>
        <w:t>)</w:t>
      </w:r>
      <w:r w:rsidRPr="00787B51">
        <w:rPr>
          <w:rFonts w:ascii="Arial MT" w:eastAsia="Arial MT" w:hAnsi="Arial MT" w:cs="Arial MT"/>
          <w:spacing w:val="-5"/>
          <w:kern w:val="0"/>
          <w:lang w:val="pt-PT"/>
          <w14:ligatures w14:val="none"/>
        </w:rPr>
        <w:t>.</w:t>
      </w:r>
    </w:p>
    <w:p w14:paraId="55ABBE2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8AA4A3D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87"/>
        </w:tabs>
        <w:autoSpaceDE w:val="0"/>
        <w:autoSpaceDN w:val="0"/>
        <w:spacing w:after="0" w:line="240" w:lineRule="auto"/>
        <w:ind w:left="115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será(ão)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cronograma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Fazenda,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após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recebimento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fiscal, vedada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antecipação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faturamento.</w:t>
      </w:r>
    </w:p>
    <w:p w14:paraId="77EED3D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04286A0" w14:textId="77777777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25"/>
        </w:tabs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base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u w:val="thick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u w:val="thick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u w:val="thick"/>
          <w:lang w:val="pt-PT"/>
          <w14:ligatures w14:val="none"/>
        </w:rPr>
        <w:t>unitário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(estabelecido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tabela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item 2,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multiplicado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quantidade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através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realizada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requisitante).</w:t>
      </w:r>
    </w:p>
    <w:p w14:paraId="33336A96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68CDAC0" w14:textId="77777777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41"/>
        </w:tabs>
        <w:autoSpaceDE w:val="0"/>
        <w:autoSpaceDN w:val="0"/>
        <w:spacing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individual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agricultor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empreendedor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rural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alimentação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escolar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valor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máximo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R$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40.000,00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(quarenta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reais),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DAP/Ano/Entidade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Executora,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obedecerá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Resolução/CD/FNDE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2020.</w:t>
      </w:r>
    </w:p>
    <w:p w14:paraId="74B0E4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14AFE29" w14:textId="77777777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10"/>
        </w:tabs>
        <w:autoSpaceDE w:val="0"/>
        <w:autoSpaceDN w:val="0"/>
        <w:spacing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valores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estabelecido,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corrigidos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variação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IGP-M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acumulado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período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mediar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pagamento.</w:t>
      </w:r>
    </w:p>
    <w:p w14:paraId="75054F3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7BD1FDC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00"/>
        </w:tabs>
        <w:autoSpaceDE w:val="0"/>
        <w:autoSpaceDN w:val="0"/>
        <w:spacing w:before="158" w:after="0" w:line="240" w:lineRule="auto"/>
        <w:ind w:left="114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acordo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Finanças,</w:t>
      </w:r>
      <w:r w:rsidRPr="00787B51">
        <w:rPr>
          <w:rFonts w:ascii="Times New Roman" w:eastAsia="Arial MT" w:hAnsi="Times New Roman" w:cs="Arial MT"/>
          <w:spacing w:val="3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até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30 dias após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produto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conferida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requisitante.</w:t>
      </w:r>
    </w:p>
    <w:p w14:paraId="5D7C3953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4"/>
        </w:tabs>
        <w:autoSpaceDE w:val="0"/>
        <w:autoSpaceDN w:val="0"/>
        <w:spacing w:before="251" w:after="0" w:line="240" w:lineRule="auto"/>
        <w:ind w:left="115" w:right="10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encargos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previdenciários,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trabalhistas,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comerciais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transferirá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onerar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acordo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14.133/2021.</w:t>
      </w:r>
    </w:p>
    <w:p w14:paraId="01B00F68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A4BAB9F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23"/>
        </w:tabs>
        <w:autoSpaceDE w:val="0"/>
        <w:autoSpaceDN w:val="0"/>
        <w:spacing w:after="0" w:line="240" w:lineRule="auto"/>
        <w:ind w:left="115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emitir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moeda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país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razão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social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CNPJ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pública.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somente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liberada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spacing w:val="2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spacing w:val="2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total</w:t>
      </w:r>
      <w:r w:rsidRPr="00787B51">
        <w:rPr>
          <w:rFonts w:ascii="Times New Roman" w:eastAsia="Arial MT" w:hAnsi="Times New Roman" w:cs="Arial MT"/>
          <w:spacing w:val="2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conformidade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Município.</w:t>
      </w:r>
    </w:p>
    <w:p w14:paraId="2403DE5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37659F8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37"/>
        </w:tabs>
        <w:autoSpaceDE w:val="0"/>
        <w:autoSpaceDN w:val="0"/>
        <w:spacing w:after="0" w:line="240" w:lineRule="auto"/>
        <w:ind w:left="115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banco,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realizado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depósito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correspondente.</w:t>
      </w:r>
      <w:r w:rsidRPr="00787B51">
        <w:rPr>
          <w:rFonts w:ascii="Times New Roman" w:eastAsia="Arial MT" w:hAnsi="Times New Roman" w:cs="Arial MT"/>
          <w:spacing w:val="-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pessoa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física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jurídica,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participante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pública,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2E66642C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9"/>
        </w:tabs>
        <w:autoSpaceDE w:val="0"/>
        <w:autoSpaceDN w:val="0"/>
        <w:spacing w:before="252" w:after="0" w:line="240" w:lineRule="auto"/>
        <w:ind w:left="115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eventualidade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multas,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liquidadas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simultaneamente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parcela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vinculada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cujo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descumprimento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origem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penalidade.</w:t>
      </w:r>
    </w:p>
    <w:p w14:paraId="291DC719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13"/>
        </w:tabs>
        <w:autoSpaceDE w:val="0"/>
        <w:autoSpaceDN w:val="0"/>
        <w:spacing w:before="253" w:after="0" w:line="240" w:lineRule="auto"/>
        <w:ind w:left="115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Nenhum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enquanto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pendentes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liquidação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financeiras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lhe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impostas,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virtude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inadimplência,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gere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pleito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reajustamento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monetária.</w:t>
      </w:r>
    </w:p>
    <w:p w14:paraId="766BDF1F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6"/>
        </w:tabs>
        <w:autoSpaceDE w:val="0"/>
        <w:autoSpaceDN w:val="0"/>
        <w:spacing w:before="252" w:after="0" w:line="276" w:lineRule="auto"/>
        <w:ind w:left="115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empenhadas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seguintes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dotações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orçamentárias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:</w:t>
      </w:r>
    </w:p>
    <w:p w14:paraId="235BAEAF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Órgão: 07 - SECRETARIA MUNICIPAL DE EDUCAÇÃO E CULTURA</w:t>
      </w:r>
    </w:p>
    <w:p w14:paraId="0F494452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Unidade Orçamentária: 03 – Secretaria Municipal de Educação – Rec. específicos</w:t>
      </w:r>
    </w:p>
    <w:p w14:paraId="08CEC1FA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Proj/Atividade: 2.042 – Alimentação Escolar – Ensino Fundamental</w:t>
      </w:r>
    </w:p>
    <w:p w14:paraId="7EF45288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Elementos: 235 -3.3.90.30.00.00.00.00.0552 – Material de Consumo</w:t>
      </w:r>
    </w:p>
    <w:p w14:paraId="7E0F2CE1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2.043 - Alimentação Escolar – Educação Infantil – Pré Escolar.</w:t>
      </w:r>
    </w:p>
    <w:p w14:paraId="2739AF26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252 -3.3.90.30.00.00.00.00.0552 – Material de Consumo</w:t>
      </w:r>
    </w:p>
    <w:p w14:paraId="6B00FE92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2.050- Alimentação Escolar – Educação Infantil – Educação Infantil – CRECHE</w:t>
      </w:r>
    </w:p>
    <w:p w14:paraId="203328F8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250 - 3.3.90.30.00.00.00.00.0552 – Material de Consumo</w:t>
      </w:r>
    </w:p>
    <w:p w14:paraId="65B7645E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79265C8" w14:textId="77777777" w:rsidR="00787B51" w:rsidRPr="00787B51" w:rsidRDefault="00787B51" w:rsidP="00787B51">
      <w:pPr>
        <w:widowControl w:val="0"/>
        <w:tabs>
          <w:tab w:val="left" w:pos="1758"/>
          <w:tab w:val="left" w:pos="9527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3.0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TERCEIRA</w:t>
      </w:r>
      <w:r w:rsidRPr="00787B51">
        <w:rPr>
          <w:rFonts w:ascii="Times New Roman" w:eastAsia="Arial MT" w:hAnsi="Times New Roman" w:cs="Arial MT"/>
          <w:color w:val="000000"/>
          <w:spacing w:val="-7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color w:val="000000"/>
          <w:spacing w:val="-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PRAZO</w:t>
      </w:r>
    </w:p>
    <w:p w14:paraId="5657784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74AD4434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95"/>
        </w:tabs>
        <w:autoSpaceDE w:val="0"/>
        <w:autoSpaceDN w:val="0"/>
        <w:spacing w:before="1" w:after="0" w:line="240" w:lineRule="auto"/>
        <w:ind w:left="114"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regular-se-á,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concerne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alteração,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rescisão,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11.947/2009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Resolução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Conselho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Deliberativo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Desenvolvimento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Educação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(CD/FNDE)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2020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alterações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14.133/2021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fixadas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361E82F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B9406BD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49"/>
        </w:tabs>
        <w:autoSpaceDE w:val="0"/>
        <w:autoSpaceDN w:val="0"/>
        <w:spacing w:after="0" w:line="240" w:lineRule="auto"/>
        <w:ind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integrante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08D370E8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83"/>
        </w:tabs>
        <w:autoSpaceDE w:val="0"/>
        <w:autoSpaceDN w:val="0"/>
        <w:spacing w:before="252" w:after="0" w:line="240" w:lineRule="auto"/>
        <w:ind w:left="114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será </w:t>
      </w:r>
      <w:r w:rsidRPr="00787B51">
        <w:rPr>
          <w:rFonts w:ascii="Arial MT" w:eastAsia="Arial MT" w:hAnsi="Arial MT" w:cs="Arial MT"/>
          <w:b/>
          <w:bCs/>
          <w:kern w:val="0"/>
          <w:lang w:val="pt-PT"/>
          <w14:ligatures w14:val="none"/>
        </w:rPr>
        <w:t>até 31 de dezembro de 2025,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 total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contratado, podendo ser prorrogado. </w:t>
      </w:r>
    </w:p>
    <w:p w14:paraId="329F2B8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F54C8AF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79"/>
        </w:tabs>
        <w:autoSpaceDE w:val="0"/>
        <w:autoSpaceDN w:val="0"/>
        <w:spacing w:after="0" w:line="240" w:lineRule="auto"/>
        <w:ind w:left="114" w:right="10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1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econômico-financeiro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item(ns)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devidamente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comprovado.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implicar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revisão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menos,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caso.</w:t>
      </w:r>
    </w:p>
    <w:p w14:paraId="12A3ACB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C263C87" w14:textId="77777777" w:rsidR="00787B51" w:rsidRPr="00787B51" w:rsidRDefault="00787B51" w:rsidP="00787B51">
      <w:pPr>
        <w:widowControl w:val="0"/>
        <w:numPr>
          <w:ilvl w:val="2"/>
          <w:numId w:val="6"/>
        </w:numPr>
        <w:tabs>
          <w:tab w:val="left" w:pos="1551"/>
        </w:tabs>
        <w:autoSpaceDE w:val="0"/>
        <w:autoSpaceDN w:val="0"/>
        <w:spacing w:before="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pedido,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econômico-financeiro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concedido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51ECE288" w14:textId="77777777" w:rsidR="00787B51" w:rsidRPr="00787B51" w:rsidRDefault="00787B51" w:rsidP="00787B51">
      <w:pPr>
        <w:widowControl w:val="0"/>
        <w:numPr>
          <w:ilvl w:val="2"/>
          <w:numId w:val="6"/>
        </w:numPr>
        <w:tabs>
          <w:tab w:val="left" w:pos="1561"/>
        </w:tabs>
        <w:autoSpaceDE w:val="0"/>
        <w:autoSpaceDN w:val="0"/>
        <w:spacing w:before="252"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pedido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econômico-financeiro,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admitida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suspensão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fornecimento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contrato.</w:t>
      </w:r>
    </w:p>
    <w:p w14:paraId="07BB4CEF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78311EA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114"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através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competente.</w:t>
      </w:r>
    </w:p>
    <w:p w14:paraId="3A53147A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29"/>
        </w:tabs>
        <w:autoSpaceDE w:val="0"/>
        <w:autoSpaceDN w:val="0"/>
        <w:spacing w:before="252" w:after="0" w:line="240" w:lineRule="auto"/>
        <w:ind w:left="114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exigências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competente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início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Processo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rescisão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unilateral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garantido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defesa.</w:t>
      </w:r>
    </w:p>
    <w:p w14:paraId="20455753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F33DE2D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72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supressões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porventura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ocorram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calculados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custos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unitários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inicial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aditados.</w:t>
      </w:r>
    </w:p>
    <w:p w14:paraId="23DF21B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21D3A41" w14:textId="77777777" w:rsidR="00787B51" w:rsidRPr="00787B51" w:rsidRDefault="00787B51" w:rsidP="00787B51">
      <w:pPr>
        <w:widowControl w:val="0"/>
        <w:tabs>
          <w:tab w:val="left" w:pos="2368"/>
          <w:tab w:val="left" w:pos="9527"/>
        </w:tabs>
        <w:autoSpaceDE w:val="0"/>
        <w:autoSpaceDN w:val="0"/>
        <w:spacing w:before="253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4.0</w:t>
      </w:r>
      <w:r w:rsidRPr="00787B51">
        <w:rPr>
          <w:rFonts w:ascii="Times New Roman" w:eastAsia="Arial" w:hAnsi="Times New Roman" w:cs="Arial"/>
          <w:bCs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7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QUARTA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OBRIGAÇÕES</w:t>
      </w:r>
    </w:p>
    <w:p w14:paraId="7650A21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0E67E57D" w14:textId="77777777" w:rsidR="00787B51" w:rsidRPr="00787B51" w:rsidRDefault="00787B51" w:rsidP="00787B51">
      <w:pPr>
        <w:widowControl w:val="0"/>
        <w:numPr>
          <w:ilvl w:val="1"/>
          <w:numId w:val="8"/>
        </w:numPr>
        <w:tabs>
          <w:tab w:val="left" w:pos="479"/>
        </w:tabs>
        <w:autoSpaceDE w:val="0"/>
        <w:autoSpaceDN w:val="0"/>
        <w:spacing w:after="0" w:line="240" w:lineRule="auto"/>
        <w:ind w:left="479" w:hanging="365"/>
        <w:jc w:val="both"/>
        <w:rPr>
          <w:rFonts w:ascii="Arial" w:eastAsia="Arial MT" w:hAnsi="Arial MT" w:cs="Arial MT"/>
          <w:b/>
          <w:kern w:val="0"/>
          <w:lang w:val="pt-PT"/>
          <w14:ligatures w14:val="none"/>
        </w:rPr>
      </w:pPr>
      <w:r w:rsidRPr="00787B51">
        <w:rPr>
          <w:rFonts w:ascii="Arial" w:eastAsia="Arial MT" w:hAnsi="Arial MT" w:cs="Arial MT"/>
          <w:b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Arial MT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 MT" w:cs="Arial MT"/>
          <w:b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 MT" w:cs="Arial MT"/>
          <w:b/>
          <w:spacing w:val="-2"/>
          <w:kern w:val="0"/>
          <w:lang w:val="pt-PT"/>
          <w14:ligatures w14:val="none"/>
        </w:rPr>
        <w:t>CONTRATANTE:</w:t>
      </w:r>
    </w:p>
    <w:p w14:paraId="42DBB3A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kern w:val="0"/>
          <w:lang w:val="pt-PT"/>
          <w14:ligatures w14:val="none"/>
        </w:rPr>
      </w:pPr>
    </w:p>
    <w:p w14:paraId="01887700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1"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Exigir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cumprimento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cláusulas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contratuais;</w:t>
      </w:r>
    </w:p>
    <w:p w14:paraId="6B49E03D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251"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Arial MT" w:cs="Arial MT"/>
          <w:spacing w:val="-1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Atestar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notas</w:t>
      </w:r>
      <w:r w:rsidRPr="00787B51">
        <w:rPr>
          <w:rFonts w:ascii="Times New Roman" w:eastAsia="Arial MT" w:hAnsi="Arial MT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fiscais/faturas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contrato;</w:t>
      </w:r>
    </w:p>
    <w:p w14:paraId="0C2C6892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EB450FA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caso;</w:t>
      </w:r>
    </w:p>
    <w:p w14:paraId="0693598C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DDEF15A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  <w:tab w:val="left" w:pos="1580"/>
        </w:tabs>
        <w:autoSpaceDE w:val="0"/>
        <w:autoSpaceDN w:val="0"/>
        <w:spacing w:after="0" w:line="240" w:lineRule="auto"/>
        <w:ind w:left="993" w:right="112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         -Prestar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solicitada,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perfeita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contrato;</w:t>
      </w:r>
    </w:p>
    <w:p w14:paraId="4CDDEAF4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88B63A3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avençado,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após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competente;</w:t>
      </w:r>
    </w:p>
    <w:p w14:paraId="167A4B9E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before="2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CB3B959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Notificar,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sanção;</w:t>
      </w:r>
    </w:p>
    <w:p w14:paraId="45DA7A13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251" w:after="0" w:line="240" w:lineRule="auto"/>
        <w:ind w:left="993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arquivos,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guarda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organização,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cinco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conclusão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aprovação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FNDE/MEC,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TCU,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documentos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juntamente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recursos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PNAE.</w:t>
      </w:r>
    </w:p>
    <w:p w14:paraId="698A16B9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1969FA8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A77D1D0" w14:textId="77777777" w:rsidR="00787B51" w:rsidRPr="00787B51" w:rsidRDefault="00787B51" w:rsidP="00787B51">
      <w:pPr>
        <w:widowControl w:val="0"/>
        <w:numPr>
          <w:ilvl w:val="1"/>
          <w:numId w:val="8"/>
        </w:numPr>
        <w:tabs>
          <w:tab w:val="left" w:pos="479"/>
        </w:tabs>
        <w:autoSpaceDE w:val="0"/>
        <w:autoSpaceDN w:val="0"/>
        <w:spacing w:after="0" w:line="240" w:lineRule="auto"/>
        <w:ind w:left="479" w:hanging="365"/>
        <w:jc w:val="both"/>
        <w:outlineLvl w:val="0"/>
        <w:rPr>
          <w:rFonts w:ascii="Arial" w:eastAsia="Arial" w:hAnsi="Arial" w:cs="Arial"/>
          <w:b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kern w:val="0"/>
          <w:lang w:val="pt-PT"/>
          <w14:ligatures w14:val="none"/>
        </w:rPr>
        <w:t>-</w:t>
      </w:r>
      <w:r w:rsidRPr="00787B51">
        <w:rPr>
          <w:rFonts w:ascii="Times New Roman" w:eastAsia="Arial" w:hAnsi="Arial" w:cs="Arial"/>
          <w:bCs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kern w:val="0"/>
          <w:lang w:val="pt-PT"/>
          <w14:ligatures w14:val="none"/>
        </w:rPr>
        <w:t>DA</w:t>
      </w:r>
      <w:r w:rsidRPr="00787B51">
        <w:rPr>
          <w:rFonts w:ascii="Times New Roman" w:eastAsia="Arial" w:hAnsi="Arial" w:cs="Arial"/>
          <w:bCs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spacing w:val="-2"/>
          <w:kern w:val="0"/>
          <w:lang w:val="pt-PT"/>
          <w14:ligatures w14:val="none"/>
        </w:rPr>
        <w:t>CONTRATADA:</w:t>
      </w:r>
    </w:p>
    <w:p w14:paraId="21B8F40D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44"/>
        </w:tabs>
        <w:autoSpaceDE w:val="0"/>
        <w:autoSpaceDN w:val="0"/>
        <w:spacing w:before="251" w:after="0" w:line="240" w:lineRule="auto"/>
        <w:ind w:left="993" w:right="107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qualidade,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padrões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anexos;</w:t>
      </w:r>
    </w:p>
    <w:p w14:paraId="4F77683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2E70457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621"/>
        </w:tabs>
        <w:autoSpaceDE w:val="0"/>
        <w:autoSpaceDN w:val="0"/>
        <w:spacing w:before="158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tributos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incidam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venham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incidir,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indiretamente,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sobre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produtos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serviços;</w:t>
      </w:r>
    </w:p>
    <w:p w14:paraId="639E541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9"/>
        </w:tabs>
        <w:autoSpaceDE w:val="0"/>
        <w:autoSpaceDN w:val="0"/>
        <w:spacing w:before="252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Aceitar,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contratuais,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supressões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fizerem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quantitativo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legal;</w:t>
      </w:r>
    </w:p>
    <w:p w14:paraId="4C0C27E8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39"/>
        </w:tabs>
        <w:autoSpaceDE w:val="0"/>
        <w:autoSpaceDN w:val="0"/>
        <w:spacing w:before="252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estipulados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anexos;</w:t>
      </w:r>
    </w:p>
    <w:p w14:paraId="0963C24E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321E7B4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58"/>
        </w:tabs>
        <w:autoSpaceDE w:val="0"/>
        <w:autoSpaceDN w:val="0"/>
        <w:spacing w:after="0" w:line="240" w:lineRule="auto"/>
        <w:ind w:left="993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atualizados,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cadastrais,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endereço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completo,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telefone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endereço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eletrônico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(e-mail),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indispensáveis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viabilizar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convocações,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intimações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fizerem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necessárias;</w:t>
      </w:r>
    </w:p>
    <w:p w14:paraId="56C2B52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6ACDEC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0"/>
        </w:tabs>
        <w:autoSpaceDE w:val="0"/>
        <w:autoSpaceDN w:val="0"/>
        <w:spacing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e/ou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laudos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sensorial,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físico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química,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microscópica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microbiológica,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emitido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laboratório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credenciado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ANVISA,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Ministério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Saúde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pertencentes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Universidades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Estaduais;</w:t>
      </w:r>
    </w:p>
    <w:p w14:paraId="30EA6B6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C282238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10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Manter,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mesmas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habilitação;</w:t>
      </w:r>
    </w:p>
    <w:p w14:paraId="1AB58E3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21DC5F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2"/>
        </w:tabs>
        <w:autoSpaceDE w:val="0"/>
        <w:autoSpaceDN w:val="0"/>
        <w:spacing w:before="1" w:after="0" w:line="240" w:lineRule="auto"/>
        <w:ind w:left="993"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Assumir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individual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cooperados/associados,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Resolução/CD/FNDE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2020;</w:t>
      </w:r>
    </w:p>
    <w:p w14:paraId="0B3FB95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37"/>
        </w:tabs>
        <w:autoSpaceDE w:val="0"/>
        <w:autoSpaceDN w:val="0"/>
        <w:spacing w:before="251" w:after="0" w:line="240" w:lineRule="auto"/>
        <w:ind w:left="993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Responsabilizar-se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exclusivamente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ressarcimento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causados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terceiros,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culpa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excluindo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reduzindo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fiscalização;</w:t>
      </w:r>
    </w:p>
    <w:p w14:paraId="26B5418D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2A091FF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711"/>
        </w:tabs>
        <w:autoSpaceDE w:val="0"/>
        <w:autoSpaceDN w:val="0"/>
        <w:spacing w:after="0" w:line="240" w:lineRule="auto"/>
        <w:ind w:left="993" w:right="11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legislação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técnicas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ambientais,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caso;</w:t>
      </w:r>
    </w:p>
    <w:p w14:paraId="350D99F6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5D8404A" w14:textId="77777777" w:rsidR="00787B51" w:rsidRPr="00787B51" w:rsidRDefault="00787B51" w:rsidP="00787B51">
      <w:pPr>
        <w:widowControl w:val="0"/>
        <w:tabs>
          <w:tab w:val="left" w:pos="2226"/>
          <w:tab w:val="left" w:pos="9527"/>
        </w:tabs>
        <w:autoSpaceDE w:val="0"/>
        <w:autoSpaceDN w:val="0"/>
        <w:spacing w:before="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5.0</w:t>
      </w:r>
      <w:r w:rsidRPr="00787B51">
        <w:rPr>
          <w:rFonts w:ascii="Times New Roman" w:eastAsia="Arial" w:hAnsi="Times New Roman" w:cs="Arial"/>
          <w:bCs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QUINTA</w:t>
      </w:r>
      <w:r w:rsidRPr="00787B51">
        <w:rPr>
          <w:rFonts w:ascii="Times New Roman" w:eastAsia="Arial" w:hAnsi="Times New Roman" w:cs="Arial"/>
          <w:bCs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–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COMUNICAÇÕES</w:t>
      </w:r>
    </w:p>
    <w:p w14:paraId="3427537D" w14:textId="77777777" w:rsidR="00787B51" w:rsidRPr="00787B51" w:rsidRDefault="00787B51" w:rsidP="00787B51">
      <w:pPr>
        <w:widowControl w:val="0"/>
        <w:numPr>
          <w:ilvl w:val="1"/>
          <w:numId w:val="10"/>
        </w:numPr>
        <w:tabs>
          <w:tab w:val="left" w:pos="508"/>
        </w:tabs>
        <w:autoSpaceDE w:val="0"/>
        <w:autoSpaceDN w:val="0"/>
        <w:spacing w:before="25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relacionadas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sempre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escrito.</w:t>
      </w:r>
    </w:p>
    <w:p w14:paraId="63BABEDF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E395066" w14:textId="77777777" w:rsidR="00787B51" w:rsidRPr="00787B51" w:rsidRDefault="00787B51" w:rsidP="00787B51">
      <w:pPr>
        <w:widowControl w:val="0"/>
        <w:tabs>
          <w:tab w:val="left" w:pos="2445"/>
          <w:tab w:val="left" w:pos="9527"/>
        </w:tabs>
        <w:autoSpaceDE w:val="0"/>
        <w:autoSpaceDN w:val="0"/>
        <w:spacing w:before="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6.0</w:t>
      </w:r>
      <w:r w:rsidRPr="00787B51">
        <w:rPr>
          <w:rFonts w:ascii="Times New Roman" w:eastAsia="Arial" w:hAnsi="Times New Roman" w:cs="Arial"/>
          <w:bCs/>
          <w:color w:val="000000"/>
          <w:spacing w:val="-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9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SEXTA</w:t>
      </w:r>
      <w:r w:rsidRPr="00787B51">
        <w:rPr>
          <w:rFonts w:ascii="Times New Roman" w:eastAsia="Arial" w:hAnsi="Times New Roman" w:cs="Arial"/>
          <w:bCs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PENALIDADES</w:t>
      </w:r>
    </w:p>
    <w:p w14:paraId="47CE154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4813DFF2" w14:textId="77777777" w:rsidR="00787B51" w:rsidRPr="00787B51" w:rsidRDefault="00787B51" w:rsidP="00787B51">
      <w:pPr>
        <w:widowControl w:val="0"/>
        <w:numPr>
          <w:ilvl w:val="1"/>
          <w:numId w:val="12"/>
        </w:numPr>
        <w:tabs>
          <w:tab w:val="left" w:pos="487"/>
        </w:tabs>
        <w:autoSpaceDE w:val="0"/>
        <w:autoSpaceDN w:val="0"/>
        <w:spacing w:after="0" w:line="240" w:lineRule="auto"/>
        <w:ind w:left="142" w:right="110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erro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imperfeita,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injustificado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inadimplemento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contratual,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sujeitará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proponente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destacam-se:</w:t>
      </w:r>
    </w:p>
    <w:p w14:paraId="3D8330D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</w:p>
    <w:p w14:paraId="6CF661F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dar causa à inexecução parcial do contrato;</w:t>
      </w:r>
    </w:p>
    <w:p w14:paraId="4319AFE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dar causa à inexecução parcial do contrato que cause grave dano àAdministração, ao funcionamento dos serviços públicos ou ao interesse coletivo;</w:t>
      </w:r>
    </w:p>
    <w:p w14:paraId="4B7E02F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dar causa à inexecução total do contrato;</w:t>
      </w:r>
    </w:p>
    <w:p w14:paraId="3C44939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deixar de entregar a documentação exigida para o certame;</w:t>
      </w:r>
    </w:p>
    <w:p w14:paraId="2DDF349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e) não manter a proposta, salvo em decorrência de fato superveniente devidamente justificado;</w:t>
      </w:r>
    </w:p>
    <w:p w14:paraId="66F06C4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f) não celebrar o contrato ou não entregar a documentação exigida para a contratação, quando convocado dentro do prazo de validade de sua proposta;</w:t>
      </w:r>
    </w:p>
    <w:p w14:paraId="3077A6B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g) ensejar o retardamento da execução ou da entrega do objeto da licitação sem motivo justificado;</w:t>
      </w:r>
    </w:p>
    <w:p w14:paraId="7943345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h) apresentar declaração ou documentação falsa exigida para o certame ou prestar declaração falsa durante a licitação ou a execução do contrato;</w:t>
      </w:r>
    </w:p>
    <w:p w14:paraId="223BA52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i) fraudar a licitação ou praticar ato fraudulento na execução do contrato;</w:t>
      </w:r>
    </w:p>
    <w:p w14:paraId="653AAD6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j) comportar-se de modo inidôneo ou cometer fraude de qualquer natureza;</w:t>
      </w:r>
    </w:p>
    <w:p w14:paraId="171ABD5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k) praticar ato lesivo previsto no art. 5º da Lei nº 12.846, de 1º de agosto de 2013.</w:t>
      </w:r>
    </w:p>
    <w:p w14:paraId="77DE1DD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 Serão aplicadas ao responsável pelas infrações administrativas previstas as seguintes sanções:</w:t>
      </w:r>
    </w:p>
    <w:p w14:paraId="1F2C01F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advertência;</w:t>
      </w:r>
    </w:p>
    <w:p w14:paraId="765475E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multa de no mínimo 0,5% (cinco décimos por cento) e máximo de 30% (trinta por cento) do valor do objeto licitado ou contratado;</w:t>
      </w:r>
    </w:p>
    <w:p w14:paraId="213C5E4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impedimento de licitar e contratar, no âmbito da Administração Pública direta e indireta do órgão licitante, pelo prazo máximo de 3 (três) anos.</w:t>
      </w:r>
    </w:p>
    <w:p w14:paraId="23F9ED10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declaração de inidoneidade para licitar ou contratar no âmbito da Administração Pública direta e indireta de todos os entes federativos, pelo prazo mínimo de 3 (três) anos e máximo de 6 (seis) anos.</w:t>
      </w:r>
    </w:p>
    <w:p w14:paraId="460850C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6.2.1As sanções previstas nas alíneas “a”, “c” e “d” do item 6.2. do presente estudo poderão ser aplicadas cumulativamente com a prevista na alínea “b” do mesmo item.</w:t>
      </w:r>
    </w:p>
    <w:p w14:paraId="480FFD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6.2.2 A aplicação de multa de mora não impedirá que a Administração a converta em compensatória e promova a extinção unilateral do contrato com a aplicação cumulada 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lastRenderedPageBreak/>
        <w:t>de outras sanções.</w:t>
      </w:r>
    </w:p>
    <w:p w14:paraId="288D047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6.2.3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44F18992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6.2.4 A aplicação das sanções previstas não exclui, em hipótese alguma, a obrigação de reparação integral do dano causado à Administração Pública.</w:t>
      </w:r>
    </w:p>
    <w:p w14:paraId="01378A4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6.2.5 Na aplicação da sanção prevista no item 6.2, alínea “b”, será facultada a defesa do interessado no prazo de 15 (quinze) dias úteis, contado da data de sua intimação.</w:t>
      </w:r>
    </w:p>
    <w:p w14:paraId="4AC13A6F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6.2.6 Para aplicação das sanções previstas nas alíneas “c” e “d” do item 6.2 do presente o licitante ou o contratado será intimado para, no prazo de 15 (quinze) dias úteis, contado da data de intimação, apresentar defesa escrita e especificar as provas que pretenda produzir.</w:t>
      </w:r>
    </w:p>
    <w:p w14:paraId="71EB9056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6.2.7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14:paraId="750D1AA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6.2.8 Serão indeferidas pela comissão, mediante decisão fundamentada, provas ilícitas, impertinentes, desnecessárias, protelatórias ou intempestivas.</w:t>
      </w:r>
    </w:p>
    <w:p w14:paraId="12C3F8E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6.2.9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33031A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6.2.10 É admitida a reabilitação do licitante ou contratado perante a própria autoridade que aplicou a penalidade, exigidos, cumulativamente:</w:t>
      </w:r>
    </w:p>
    <w:p w14:paraId="6AED799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reparação integral do dano causado à Administração Pública;</w:t>
      </w:r>
    </w:p>
    <w:p w14:paraId="335E1F86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pagamento da multa;</w:t>
      </w:r>
    </w:p>
    <w:p w14:paraId="3CEC32B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14:paraId="4C628A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cumprimento das condições de reabilitação definidas no ato punitivo;</w:t>
      </w:r>
    </w:p>
    <w:p w14:paraId="7B783D8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e) análise jurídica prévia, com posicionamento conclusivo quanto ao cumprimento dos requisitos definidos neste artigo.</w:t>
      </w:r>
    </w:p>
    <w:p w14:paraId="4EDE1E7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6.2.11 A sanção pelas infrações previstas nas alíneas “h” do item 6.1, como condição de reabilitação do licitante ou contratado, a implantação ou aperfeiçoamento de programa de integridade pelo responsável.</w:t>
      </w:r>
    </w:p>
    <w:p w14:paraId="3A42B52F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6.2.12 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Instrução Normativa SEGES/ME nº 26, de 13 de abril de 2022.</w:t>
      </w:r>
    </w:p>
    <w:p w14:paraId="2C2DA7A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E84F0B4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530"/>
        </w:tabs>
        <w:autoSpaceDE w:val="0"/>
        <w:autoSpaceDN w:val="0"/>
        <w:spacing w:after="0" w:line="240" w:lineRule="auto"/>
        <w:ind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sanções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exclui,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hipótese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alguma,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reparação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integral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causado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CONTRATANTE.</w:t>
      </w:r>
    </w:p>
    <w:p w14:paraId="7D13171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0697DD5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0"/>
        </w:tabs>
        <w:autoSpaceDE w:val="0"/>
        <w:autoSpaceDN w:val="0"/>
        <w:spacing w:after="0" w:line="240" w:lineRule="auto"/>
        <w:ind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sanções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cumulativamente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multa.</w:t>
      </w:r>
    </w:p>
    <w:p w14:paraId="4A0D424C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549"/>
        </w:tabs>
        <w:autoSpaceDE w:val="0"/>
        <w:autoSpaceDN w:val="0"/>
        <w:spacing w:before="252" w:after="0" w:line="240" w:lineRule="auto"/>
        <w:ind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mediante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regular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processo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administrativo,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assegurada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termos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14.133/2021.</w:t>
      </w:r>
    </w:p>
    <w:p w14:paraId="79B5495A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ACC098A" w14:textId="77777777" w:rsidR="00787B51" w:rsidRPr="00787B51" w:rsidRDefault="00787B51" w:rsidP="00787B51">
      <w:pPr>
        <w:widowControl w:val="0"/>
        <w:tabs>
          <w:tab w:val="left" w:pos="2778"/>
          <w:tab w:val="left" w:pos="9527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7.0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SÉTIMA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CESSÃO</w:t>
      </w:r>
    </w:p>
    <w:p w14:paraId="4096D91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7613E92D" w14:textId="77777777" w:rsidR="00787B51" w:rsidRPr="00787B51" w:rsidRDefault="00787B51" w:rsidP="00787B51">
      <w:pPr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1" w:after="0" w:line="240" w:lineRule="auto"/>
        <w:ind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ceder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vínculo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subcontratar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pleno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sentido,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além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constituir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passível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penalidade.</w:t>
      </w:r>
    </w:p>
    <w:p w14:paraId="74E553AA" w14:textId="77777777" w:rsidR="00787B51" w:rsidRPr="00787B51" w:rsidRDefault="00787B51" w:rsidP="00787B51">
      <w:pPr>
        <w:widowControl w:val="0"/>
        <w:tabs>
          <w:tab w:val="left" w:pos="2639"/>
          <w:tab w:val="left" w:pos="9527"/>
        </w:tabs>
        <w:autoSpaceDE w:val="0"/>
        <w:autoSpaceDN w:val="0"/>
        <w:spacing w:before="25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8.0</w:t>
      </w:r>
      <w:r w:rsidRPr="00787B51">
        <w:rPr>
          <w:rFonts w:ascii="Times New Roman" w:eastAsia="Arial" w:hAnsi="Times New Roman" w:cs="Arial"/>
          <w:bCs/>
          <w:color w:val="000000"/>
          <w:spacing w:val="-1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14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OITAVA</w:t>
      </w:r>
      <w:r w:rsidRPr="00787B51">
        <w:rPr>
          <w:rFonts w:ascii="Times New Roman" w:eastAsia="Arial" w:hAnsi="Times New Roman" w:cs="Arial"/>
          <w:bCs/>
          <w:color w:val="000000"/>
          <w:spacing w:val="-1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–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DISPOSIÇÕES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FINAIS</w:t>
      </w:r>
    </w:p>
    <w:p w14:paraId="1CC7856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2D54FEB5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08"/>
        </w:tabs>
        <w:autoSpaceDE w:val="0"/>
        <w:autoSpaceDN w:val="0"/>
        <w:spacing w:before="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relacionadas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sempre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escrito.</w:t>
      </w:r>
    </w:p>
    <w:p w14:paraId="30BC3421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01"/>
        </w:tabs>
        <w:autoSpaceDE w:val="0"/>
        <w:autoSpaceDN w:val="0"/>
        <w:spacing w:before="252"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extinção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observará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137,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n°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prejuízo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aplicável,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assegurado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defesa.</w:t>
      </w:r>
    </w:p>
    <w:p w14:paraId="3F28AFA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6E869F3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479"/>
        </w:tabs>
        <w:autoSpaceDE w:val="0"/>
        <w:autoSpaceDN w:val="0"/>
        <w:spacing w:after="0" w:line="240" w:lineRule="auto"/>
        <w:ind w:left="114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omissos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decididos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segundo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11.947/2009,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aplicáveis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princípio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gerais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contratos.</w:t>
      </w:r>
    </w:p>
    <w:p w14:paraId="6D354A8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079AA56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17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dirimir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questões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elegem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80"/>
          <w:w w:val="15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Comarca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 Tenente Portela,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renúncia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expressa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mais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privilegiado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seja.</w:t>
      </w:r>
    </w:p>
    <w:p w14:paraId="46887830" w14:textId="77777777" w:rsidR="00787B51" w:rsidRPr="00787B51" w:rsidRDefault="00787B51" w:rsidP="00787B51">
      <w:pPr>
        <w:widowControl w:val="0"/>
        <w:autoSpaceDE w:val="0"/>
        <w:autoSpaceDN w:val="0"/>
        <w:spacing w:before="251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 partes, por estarem justas e convencionadas, firmam o presente instrumento em 02 (duas) vias de igual teor e forma, na presença de 02 (duas) testemunhas.</w:t>
      </w:r>
    </w:p>
    <w:p w14:paraId="7C77A632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52FC76D" w14:textId="2916413A" w:rsidR="00787B51" w:rsidRPr="00787B51" w:rsidRDefault="00787B51" w:rsidP="00787B51">
      <w:pPr>
        <w:widowControl w:val="0"/>
        <w:tabs>
          <w:tab w:val="left" w:pos="2601"/>
          <w:tab w:val="left" w:pos="5291"/>
        </w:tabs>
        <w:autoSpaceDE w:val="0"/>
        <w:autoSpaceDN w:val="0"/>
        <w:spacing w:after="0" w:line="240" w:lineRule="auto"/>
        <w:jc w:val="center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Miraguaí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(RS),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="00CC2F5F">
        <w:rPr>
          <w:rFonts w:ascii="Times New Roman" w:eastAsia="Arial MT" w:hAnsi="Arial MT" w:cs="Arial MT"/>
          <w:kern w:val="0"/>
          <w:u w:val="single"/>
          <w:lang w:val="pt-PT"/>
          <w14:ligatures w14:val="none"/>
        </w:rPr>
        <w:t xml:space="preserve">22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="00CC2F5F">
        <w:rPr>
          <w:rFonts w:ascii="Times New Roman" w:eastAsia="Arial MT" w:hAnsi="Arial MT" w:cs="Arial MT"/>
          <w:kern w:val="0"/>
          <w:u w:val="single"/>
          <w:lang w:val="pt-PT"/>
          <w14:ligatures w14:val="none"/>
        </w:rPr>
        <w:t xml:space="preserve">julho de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2025.</w:t>
      </w:r>
    </w:p>
    <w:p w14:paraId="65024C6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243AFBC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05D965F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0028C34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36D8C793" w14:textId="77777777" w:rsidR="00787B51" w:rsidRDefault="00787B51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4FEFD59D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1EC3E290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0C48340D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3CFD8820" w14:textId="73AA906D" w:rsidR="00CC2F5F" w:rsidRPr="00787B51" w:rsidRDefault="00CC2F5F" w:rsidP="00CC2F5F">
      <w:pPr>
        <w:widowControl w:val="0"/>
        <w:tabs>
          <w:tab w:val="center" w:pos="4252"/>
          <w:tab w:val="left" w:pos="4683"/>
        </w:tabs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_____________________________</w:t>
      </w: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  <w:t>_________________________________</w:t>
      </w:r>
    </w:p>
    <w:p w14:paraId="457E7E93" w14:textId="21E069A2" w:rsidR="00CC2F5F" w:rsidRDefault="00787B51" w:rsidP="00CC2F5F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LEONIR HARTK 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</w:t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</w:t>
      </w:r>
      <w:r w:rsidR="00A07ABE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REGIS HARDT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</w:t>
      </w:r>
      <w:r w:rsidR="00CC2F5F"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PREFEITO MUNICIPAL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                           CPF:</w:t>
      </w:r>
      <w:r w:rsidR="00A07ABE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001.242.210-09</w:t>
      </w:r>
    </w:p>
    <w:p w14:paraId="097BF0FB" w14:textId="6BF23661" w:rsidR="00787B51" w:rsidRPr="00787B51" w:rsidRDefault="00787B51" w:rsidP="00CC2F5F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>CONTRATANTE</w:t>
      </w:r>
      <w:r w:rsidR="00CC2F5F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 xml:space="preserve">                                                               CONTRATADA</w:t>
      </w:r>
    </w:p>
    <w:p w14:paraId="72D88800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46E6420" w14:textId="77777777" w:rsidR="00AA32ED" w:rsidRDefault="00AA32ED"/>
    <w:sectPr w:rsidR="00AA32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4AEC5" w14:textId="77777777" w:rsidR="00CC2F5F" w:rsidRDefault="00CC2F5F" w:rsidP="00CC2F5F">
      <w:pPr>
        <w:spacing w:after="0" w:line="240" w:lineRule="auto"/>
      </w:pPr>
      <w:r>
        <w:separator/>
      </w:r>
    </w:p>
  </w:endnote>
  <w:endnote w:type="continuationSeparator" w:id="0">
    <w:p w14:paraId="1866D920" w14:textId="77777777" w:rsidR="00CC2F5F" w:rsidRDefault="00CC2F5F" w:rsidP="00CC2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70AD0" w14:textId="77777777" w:rsidR="00CC2F5F" w:rsidRDefault="00CC2F5F" w:rsidP="00CC2F5F">
      <w:pPr>
        <w:spacing w:after="0" w:line="240" w:lineRule="auto"/>
      </w:pPr>
      <w:r>
        <w:separator/>
      </w:r>
    </w:p>
  </w:footnote>
  <w:footnote w:type="continuationSeparator" w:id="0">
    <w:p w14:paraId="20A584A6" w14:textId="77777777" w:rsidR="00CC2F5F" w:rsidRDefault="00CC2F5F" w:rsidP="00CC2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B4EE4" w14:textId="77777777" w:rsidR="00CC2F5F" w:rsidRDefault="00CC2F5F">
    <w:pPr>
      <w:pStyle w:val="Cabealho"/>
    </w:pPr>
  </w:p>
  <w:p w14:paraId="3BBBCFE3" w14:textId="77777777" w:rsidR="00CC2F5F" w:rsidRDefault="00CC2F5F">
    <w:pPr>
      <w:pStyle w:val="Cabealho"/>
    </w:pPr>
  </w:p>
  <w:p w14:paraId="6EA0E2E0" w14:textId="77777777" w:rsidR="00CC2F5F" w:rsidRDefault="00CC2F5F">
    <w:pPr>
      <w:pStyle w:val="Cabealho"/>
    </w:pPr>
  </w:p>
  <w:p w14:paraId="24606E4B" w14:textId="77777777" w:rsidR="00CC2F5F" w:rsidRDefault="00CC2F5F">
    <w:pPr>
      <w:pStyle w:val="Cabealho"/>
    </w:pPr>
  </w:p>
  <w:p w14:paraId="54FC66A5" w14:textId="77777777" w:rsidR="00CC2F5F" w:rsidRDefault="00CC2F5F">
    <w:pPr>
      <w:pStyle w:val="Cabealho"/>
    </w:pPr>
  </w:p>
  <w:p w14:paraId="363471CE" w14:textId="77777777" w:rsidR="00CC2F5F" w:rsidRDefault="00CC2F5F">
    <w:pPr>
      <w:pStyle w:val="Cabealho"/>
    </w:pPr>
  </w:p>
  <w:p w14:paraId="0B2C23F5" w14:textId="77777777" w:rsidR="00CC2F5F" w:rsidRDefault="00CC2F5F">
    <w:pPr>
      <w:pStyle w:val="Cabealho"/>
    </w:pPr>
  </w:p>
  <w:p w14:paraId="4A13BFF1" w14:textId="77777777" w:rsidR="00CC2F5F" w:rsidRDefault="00CC2F5F">
    <w:pPr>
      <w:pStyle w:val="Cabealho"/>
    </w:pPr>
  </w:p>
  <w:p w14:paraId="7FDCB6F2" w14:textId="77777777" w:rsidR="00CC2F5F" w:rsidRDefault="00CC2F5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80E"/>
    <w:multiLevelType w:val="multilevel"/>
    <w:tmpl w:val="C3A63682"/>
    <w:lvl w:ilvl="0">
      <w:start w:val="6"/>
      <w:numFmt w:val="decimal"/>
      <w:lvlText w:val="%1"/>
      <w:lvlJc w:val="left"/>
      <w:pPr>
        <w:ind w:left="115" w:hanging="375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7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1087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80" w:hanging="12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31" w:hanging="12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81" w:hanging="12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32" w:hanging="12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82" w:hanging="12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3" w:hanging="123"/>
      </w:pPr>
      <w:rPr>
        <w:lang w:val="pt-PT" w:eastAsia="en-US" w:bidi="ar-SA"/>
      </w:rPr>
    </w:lvl>
  </w:abstractNum>
  <w:abstractNum w:abstractNumId="1" w15:restartNumberingAfterBreak="0">
    <w:nsid w:val="145D574C"/>
    <w:multiLevelType w:val="multilevel"/>
    <w:tmpl w:val="9DAC75F0"/>
    <w:lvl w:ilvl="0">
      <w:start w:val="1"/>
      <w:numFmt w:val="decimal"/>
      <w:lvlText w:val="%1"/>
      <w:lvlJc w:val="left"/>
      <w:pPr>
        <w:ind w:left="115" w:hanging="38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2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62"/>
      </w:pPr>
      <w:rPr>
        <w:lang w:val="pt-PT" w:eastAsia="en-US" w:bidi="ar-SA"/>
      </w:rPr>
    </w:lvl>
  </w:abstractNum>
  <w:abstractNum w:abstractNumId="2" w15:restartNumberingAfterBreak="0">
    <w:nsid w:val="1FB35876"/>
    <w:multiLevelType w:val="multilevel"/>
    <w:tmpl w:val="CECA99BE"/>
    <w:lvl w:ilvl="0">
      <w:start w:val="2"/>
      <w:numFmt w:val="decimal"/>
      <w:lvlText w:val="%1"/>
      <w:lvlJc w:val="left"/>
      <w:pPr>
        <w:ind w:left="501" w:hanging="36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1" w:hanging="36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6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6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6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6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64"/>
      </w:pPr>
      <w:rPr>
        <w:lang w:val="pt-PT" w:eastAsia="en-US" w:bidi="ar-SA"/>
      </w:rPr>
    </w:lvl>
  </w:abstractNum>
  <w:abstractNum w:abstractNumId="3" w15:restartNumberingAfterBreak="0">
    <w:nsid w:val="329C37DB"/>
    <w:multiLevelType w:val="multilevel"/>
    <w:tmpl w:val="31421792"/>
    <w:lvl w:ilvl="0">
      <w:start w:val="4"/>
      <w:numFmt w:val="decimal"/>
      <w:lvlText w:val="%1"/>
      <w:lvlJc w:val="left"/>
      <w:pPr>
        <w:ind w:left="482" w:hanging="36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2" w:hanging="368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14" w:hanging="550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34" w:hanging="55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548" w:hanging="55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562" w:hanging="55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77" w:hanging="55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591" w:hanging="55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605" w:hanging="550"/>
      </w:pPr>
      <w:rPr>
        <w:lang w:val="pt-PT" w:eastAsia="en-US" w:bidi="ar-SA"/>
      </w:rPr>
    </w:lvl>
  </w:abstractNum>
  <w:abstractNum w:abstractNumId="4" w15:restartNumberingAfterBreak="0">
    <w:nsid w:val="4C8713C9"/>
    <w:multiLevelType w:val="multilevel"/>
    <w:tmpl w:val="5A281F40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 w15:restartNumberingAfterBreak="0">
    <w:nsid w:val="504F28CC"/>
    <w:multiLevelType w:val="multilevel"/>
    <w:tmpl w:val="8A5A0BE2"/>
    <w:lvl w:ilvl="0">
      <w:start w:val="7"/>
      <w:numFmt w:val="decimal"/>
      <w:lvlText w:val="%1"/>
      <w:lvlJc w:val="left"/>
      <w:pPr>
        <w:ind w:left="115" w:hanging="39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4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4"/>
      </w:pPr>
      <w:rPr>
        <w:lang w:val="pt-PT" w:eastAsia="en-US" w:bidi="ar-SA"/>
      </w:rPr>
    </w:lvl>
  </w:abstractNum>
  <w:abstractNum w:abstractNumId="6" w15:restartNumberingAfterBreak="0">
    <w:nsid w:val="54517E5B"/>
    <w:multiLevelType w:val="multilevel"/>
    <w:tmpl w:val="88C6AECE"/>
    <w:lvl w:ilvl="0">
      <w:start w:val="3"/>
      <w:numFmt w:val="decimal"/>
      <w:lvlText w:val="%1"/>
      <w:lvlJc w:val="left"/>
      <w:pPr>
        <w:ind w:left="115" w:hanging="38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91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91"/>
      </w:pPr>
      <w:rPr>
        <w:lang w:val="pt-PT" w:eastAsia="en-US" w:bidi="ar-SA"/>
      </w:rPr>
    </w:lvl>
  </w:abstractNum>
  <w:abstractNum w:abstractNumId="7" w15:restartNumberingAfterBreak="0">
    <w:nsid w:val="5EA77F66"/>
    <w:multiLevelType w:val="multilevel"/>
    <w:tmpl w:val="7716F9CC"/>
    <w:lvl w:ilvl="0">
      <w:start w:val="5"/>
      <w:numFmt w:val="decimal"/>
      <w:lvlText w:val="%1"/>
      <w:lvlJc w:val="left"/>
      <w:pPr>
        <w:ind w:left="115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lang w:val="pt-PT" w:eastAsia="en-US" w:bidi="ar-SA"/>
      </w:rPr>
    </w:lvl>
  </w:abstractNum>
  <w:abstractNum w:abstractNumId="8" w15:restartNumberingAfterBreak="0">
    <w:nsid w:val="7D7960A0"/>
    <w:multiLevelType w:val="multilevel"/>
    <w:tmpl w:val="6B78577E"/>
    <w:lvl w:ilvl="0">
      <w:start w:val="8"/>
      <w:numFmt w:val="decimal"/>
      <w:lvlText w:val="%1"/>
      <w:lvlJc w:val="left"/>
      <w:pPr>
        <w:ind w:left="115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lang w:val="pt-PT" w:eastAsia="en-US" w:bidi="ar-SA"/>
      </w:rPr>
    </w:lvl>
  </w:abstractNum>
  <w:num w:numId="1" w16cid:durableId="1525292821">
    <w:abstractNumId w:val="1"/>
  </w:num>
  <w:num w:numId="2" w16cid:durableId="7789152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 w16cid:durableId="948316339">
    <w:abstractNumId w:val="2"/>
  </w:num>
  <w:num w:numId="4" w16cid:durableId="32874988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 w16cid:durableId="1534072249">
    <w:abstractNumId w:val="6"/>
  </w:num>
  <w:num w:numId="6" w16cid:durableId="363215297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1646658684">
    <w:abstractNumId w:val="3"/>
  </w:num>
  <w:num w:numId="8" w16cid:durableId="722019980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 w16cid:durableId="2040668562">
    <w:abstractNumId w:val="7"/>
  </w:num>
  <w:num w:numId="10" w16cid:durableId="614757042">
    <w:abstractNumId w:val="7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942755197">
    <w:abstractNumId w:val="0"/>
  </w:num>
  <w:num w:numId="12" w16cid:durableId="136590710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 w16cid:durableId="153031055">
    <w:abstractNumId w:val="4"/>
  </w:num>
  <w:num w:numId="14" w16cid:durableId="1588534684">
    <w:abstractNumId w:val="4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5727163">
    <w:abstractNumId w:val="5"/>
  </w:num>
  <w:num w:numId="16" w16cid:durableId="680088109">
    <w:abstractNumId w:val="5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 w16cid:durableId="311911716">
    <w:abstractNumId w:val="8"/>
  </w:num>
  <w:num w:numId="18" w16cid:durableId="1378436632">
    <w:abstractNumId w:val="8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B51"/>
    <w:rsid w:val="0009426E"/>
    <w:rsid w:val="001D1D96"/>
    <w:rsid w:val="00466265"/>
    <w:rsid w:val="00787B51"/>
    <w:rsid w:val="00A07ABE"/>
    <w:rsid w:val="00A859AF"/>
    <w:rsid w:val="00AA32ED"/>
    <w:rsid w:val="00C976A0"/>
    <w:rsid w:val="00CC2F5F"/>
    <w:rsid w:val="00E338C0"/>
    <w:rsid w:val="00ED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638F4"/>
  <w15:chartTrackingRefBased/>
  <w15:docId w15:val="{226C82BF-5AEE-4682-B447-59841063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87B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87B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7B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87B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7B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87B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87B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87B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87B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87B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87B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7B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87B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7B5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87B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87B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87B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87B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87B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87B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7B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87B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87B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87B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787B5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87B5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87B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87B5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87B51"/>
    <w:rPr>
      <w:b/>
      <w:bCs/>
      <w:smallCaps/>
      <w:color w:val="2F5496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787B51"/>
  </w:style>
  <w:style w:type="paragraph" w:customStyle="1" w:styleId="msonormal0">
    <w:name w:val="msonormal"/>
    <w:basedOn w:val="Normal"/>
    <w:rsid w:val="0078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87B51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87B51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787B51"/>
    <w:pPr>
      <w:widowControl w:val="0"/>
      <w:autoSpaceDE w:val="0"/>
      <w:autoSpaceDN w:val="0"/>
      <w:spacing w:after="0" w:line="240" w:lineRule="auto"/>
      <w:jc w:val="both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87B51"/>
    <w:pPr>
      <w:widowControl w:val="0"/>
      <w:autoSpaceDE w:val="0"/>
      <w:autoSpaceDN w:val="0"/>
      <w:spacing w:before="95" w:after="0" w:line="240" w:lineRule="auto"/>
      <w:ind w:left="18"/>
      <w:jc w:val="center"/>
    </w:pPr>
    <w:rPr>
      <w:rFonts w:ascii="Arial MT" w:eastAsia="Arial MT" w:hAnsi="Arial MT" w:cs="Arial MT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qFormat/>
    <w:rsid w:val="00787B5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5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2933</Words>
  <Characters>15841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2025-07-21T17:37:00Z</dcterms:created>
  <dcterms:modified xsi:type="dcterms:W3CDTF">2025-07-21T18:55:00Z</dcterms:modified>
</cp:coreProperties>
</file>