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02B4F" w:rsidRPr="0040212F" w:rsidRDefault="00AD2D9A" w:rsidP="00A02B4F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</w:rPr>
      </w:pPr>
      <w:r w:rsidRPr="0040212F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A02B4F" w:rsidRPr="0040212F">
        <w:rPr>
          <w:rFonts w:ascii="Times New Roman" w:hAnsi="Times New Roman" w:cs="Times New Roman"/>
          <w:b/>
          <w:bCs/>
          <w:color w:val="000000" w:themeColor="text1"/>
        </w:rPr>
        <w:t xml:space="preserve">º TERMO ADITIVO AO </w:t>
      </w:r>
      <w:r w:rsidR="005F4202" w:rsidRPr="0040212F">
        <w:rPr>
          <w:rFonts w:ascii="Times New Roman" w:hAnsi="Times New Roman" w:cs="Times New Roman"/>
          <w:b/>
          <w:bCs/>
          <w:color w:val="000000" w:themeColor="text1"/>
        </w:rPr>
        <w:t>CONTRATO Nº 40/2024 DE CONTRATAÇÃO EMERGENCIAL DE ENTIDADE SEM FINS LUCRATIVOS PARA PRESTAÇÃO DE SERVIÇOS JUNTO A UNIDADE BÁSICA DE SAÚDE DO MUNICÍPIO DE MIRAGUAÍ, CONFORME DISPENSA DE LICITAÇÃO Nº 19/2024.</w:t>
      </w: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0212F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Pr="0040212F">
        <w:rPr>
          <w:rFonts w:ascii="Times New Roman" w:eastAsia="Calibri" w:hAnsi="Times New Roman" w:cs="Times New Roman"/>
          <w:color w:val="000000" w:themeColor="text1"/>
        </w:rPr>
        <w:tab/>
      </w: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val="pt-PT"/>
        </w:rPr>
      </w:pPr>
      <w:r w:rsidRPr="0040212F">
        <w:rPr>
          <w:rFonts w:ascii="Times New Roman" w:eastAsia="Calibri" w:hAnsi="Times New Roman" w:cs="Times New Roman"/>
          <w:color w:val="000000" w:themeColor="text1"/>
        </w:rPr>
        <w:t xml:space="preserve">O </w:t>
      </w:r>
      <w:r w:rsidRPr="0040212F">
        <w:rPr>
          <w:rFonts w:ascii="Times New Roman" w:eastAsia="Calibri" w:hAnsi="Times New Roman" w:cs="Times New Roman"/>
          <w:b/>
          <w:color w:val="000000" w:themeColor="text1"/>
        </w:rPr>
        <w:t>MUNICÍPIO DE MIRAGUAÍ - RS</w:t>
      </w:r>
      <w:r w:rsidRPr="0040212F">
        <w:rPr>
          <w:rFonts w:ascii="Times New Roman" w:eastAsia="Calibri" w:hAnsi="Times New Roman" w:cs="Times New Roman"/>
          <w:color w:val="000000" w:themeColor="text1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3B3805" w:rsidRPr="0040212F">
        <w:rPr>
          <w:rFonts w:ascii="Times New Roman" w:hAnsi="Times New Roman"/>
          <w:b/>
        </w:rPr>
        <w:t xml:space="preserve">LUIS CARLOS HERRMANN, </w:t>
      </w:r>
      <w:r w:rsidR="003B3805" w:rsidRPr="0040212F">
        <w:rPr>
          <w:rFonts w:ascii="Times New Roman" w:hAnsi="Times New Roman"/>
        </w:rPr>
        <w:t>brasileiro, residente e domiciliado na Avenida Santa Rosa, nº 114, Bairro Irapuá, Miraguaí/RS, inscrito no CPF: 517.172.800-30</w:t>
      </w:r>
      <w:r w:rsidRPr="0040212F">
        <w:rPr>
          <w:rFonts w:ascii="Times New Roman" w:eastAsia="Calibri" w:hAnsi="Times New Roman" w:cs="Times New Roman"/>
          <w:color w:val="000000" w:themeColor="text1"/>
        </w:rPr>
        <w:t xml:space="preserve">, de ora em diante denominado de </w:t>
      </w:r>
      <w:r w:rsidRPr="0040212F">
        <w:rPr>
          <w:rFonts w:ascii="Times New Roman" w:eastAsia="Calibri" w:hAnsi="Times New Roman" w:cs="Times New Roman"/>
          <w:b/>
          <w:color w:val="000000" w:themeColor="text1"/>
        </w:rPr>
        <w:t xml:space="preserve">CONTRATANTE 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>e</w:t>
      </w:r>
      <w:r w:rsidRPr="0040212F">
        <w:rPr>
          <w:rFonts w:ascii="Times New Roman" w:eastAsia="Calibri" w:hAnsi="Times New Roman" w:cs="Times New Roman"/>
          <w:color w:val="000000" w:themeColor="text1"/>
        </w:rPr>
        <w:t xml:space="preserve"> a Organização Social denominada </w:t>
      </w:r>
      <w:r w:rsidR="005F4202" w:rsidRPr="0040212F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GADES – Grupo de Assistência ao Desenvolvimento Social e a Saúde, </w:t>
      </w:r>
      <w:r w:rsidR="005F4202" w:rsidRPr="0040212F">
        <w:rPr>
          <w:rFonts w:ascii="Times New Roman" w:eastAsia="Calibri" w:hAnsi="Times New Roman" w:cs="Times New Roman"/>
          <w:color w:val="000000" w:themeColor="text1"/>
        </w:rPr>
        <w:t>inscrita no CNPJ sob o n° 29.649.471/0001-07, estabelecida na Avenida Armando Fajardo, nº 2100, Sala 404, Bairro Igara, município de Canoas/RS, neste ato representado por LAURO ERNESTO BECKER, inscrito no CPF nº 357.846.950-53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 xml:space="preserve">, doravante denominada de </w:t>
      </w:r>
      <w:r w:rsidRPr="0040212F">
        <w:rPr>
          <w:rFonts w:ascii="Times New Roman" w:eastAsia="Calibri" w:hAnsi="Times New Roman" w:cs="Times New Roman"/>
          <w:b/>
          <w:color w:val="000000" w:themeColor="text1"/>
          <w:lang w:val="pt-PT"/>
        </w:rPr>
        <w:t>CONTRATADA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 xml:space="preserve">, </w:t>
      </w:r>
      <w:r w:rsidR="006D6554" w:rsidRPr="0040212F">
        <w:rPr>
          <w:rFonts w:ascii="Times New Roman" w:eastAsia="Calibri" w:hAnsi="Times New Roman" w:cs="Times New Roman"/>
          <w:color w:val="000000" w:themeColor="text1"/>
        </w:rPr>
        <w:t>de comum acordo e amparado na Lei Federal n.º 14.133/21 e suas alterações posteriores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 xml:space="preserve">, </w:t>
      </w:r>
      <w:r w:rsidRPr="0040212F">
        <w:rPr>
          <w:rFonts w:ascii="Times New Roman" w:eastAsia="Calibri" w:hAnsi="Times New Roman" w:cs="Times New Roman"/>
          <w:b/>
          <w:color w:val="000000" w:themeColor="text1"/>
          <w:lang w:val="pt-PT"/>
        </w:rPr>
        <w:t>RESOLVEM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 xml:space="preserve">, em comum acordo e a bem do serviço público, celebrar o presente </w:t>
      </w:r>
      <w:r w:rsidRPr="0040212F">
        <w:rPr>
          <w:rFonts w:ascii="Times New Roman" w:eastAsia="Calibri" w:hAnsi="Times New Roman" w:cs="Times New Roman"/>
          <w:b/>
          <w:color w:val="000000" w:themeColor="text1"/>
          <w:lang w:val="pt-PT"/>
        </w:rPr>
        <w:t>TERMO ADITIVO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 xml:space="preserve"> ao </w:t>
      </w:r>
      <w:r w:rsidRPr="0040212F">
        <w:rPr>
          <w:rFonts w:ascii="Times New Roman" w:eastAsia="Calibri" w:hAnsi="Times New Roman" w:cs="Times New Roman"/>
          <w:b/>
          <w:color w:val="000000" w:themeColor="text1"/>
          <w:lang w:val="pt-PT"/>
        </w:rPr>
        <w:t xml:space="preserve">Contrato </w:t>
      </w:r>
      <w:r w:rsidR="006D6554" w:rsidRPr="0040212F">
        <w:rPr>
          <w:rFonts w:ascii="Times New Roman" w:eastAsia="Calibri" w:hAnsi="Times New Roman" w:cs="Times New Roman"/>
          <w:b/>
          <w:color w:val="000000" w:themeColor="text1"/>
          <w:lang w:val="pt-PT"/>
        </w:rPr>
        <w:t>nº 40/2024</w:t>
      </w:r>
      <w:r w:rsidRPr="0040212F">
        <w:rPr>
          <w:rFonts w:ascii="Times New Roman" w:eastAsia="Calibri" w:hAnsi="Times New Roman" w:cs="Times New Roman"/>
          <w:b/>
          <w:color w:val="000000" w:themeColor="text1"/>
          <w:lang w:val="pt-PT"/>
        </w:rPr>
        <w:t>,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 xml:space="preserve"> na área de Saúde e Unidade </w:t>
      </w:r>
      <w:r w:rsidR="00586DD3" w:rsidRPr="0040212F">
        <w:rPr>
          <w:rFonts w:ascii="Times New Roman" w:eastAsia="Calibri" w:hAnsi="Times New Roman" w:cs="Times New Roman"/>
          <w:color w:val="000000" w:themeColor="text1"/>
          <w:lang w:val="pt-PT"/>
        </w:rPr>
        <w:t>Básica de Saúde de Miraguaí-RS</w:t>
      </w:r>
      <w:r w:rsidRPr="0040212F">
        <w:rPr>
          <w:rFonts w:ascii="Times New Roman" w:eastAsia="Calibri" w:hAnsi="Times New Roman" w:cs="Times New Roman"/>
          <w:color w:val="000000" w:themeColor="text1"/>
          <w:lang w:val="pt-PT"/>
        </w:rPr>
        <w:t>, conforme Cláusulas e condições que seguem:</w:t>
      </w: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val="pt-PT"/>
        </w:rPr>
      </w:pPr>
    </w:p>
    <w:p w:rsidR="00AD2D9A" w:rsidRPr="00AD2D9A" w:rsidRDefault="00AD2D9A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CLÁUSULA PRIMEIRA – DA PRORROGAÇÃO EMERGENCIAL</w:t>
      </w:r>
    </w:p>
    <w:p w:rsidR="00AD2D9A" w:rsidRPr="00AD2D9A" w:rsidRDefault="00AD2D9A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1.1 Considerando a necessidade de prorrogação do contrato </w:t>
      </w:r>
      <w:r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nº 40/2024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 e, visando atender ao interesse público e promover a continuidade dos serviços de saúde no município, é necessária a prorrogação do referido contrato até a data de </w:t>
      </w:r>
      <w:r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28/02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/202</w:t>
      </w:r>
      <w:r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5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;</w:t>
      </w:r>
    </w:p>
    <w:p w:rsidR="00AD2D9A" w:rsidRPr="00AD2D9A" w:rsidRDefault="00AD2D9A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1.2 Considerando a solicitação, justificativa e fundamentação em anexo, encaminhada pelo </w:t>
      </w:r>
      <w:r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Secretário Municipal de Saúde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 na data de 3</w:t>
      </w:r>
      <w:r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0 de outubro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 de 2024, o qual é parte integrante deste instrumento;</w:t>
      </w:r>
    </w:p>
    <w:p w:rsidR="00AD2D9A" w:rsidRPr="00AD2D9A" w:rsidRDefault="00AD2D9A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1.3 O prazo de prorrogação de que trata esta cláusula, poderá ser reduzido a qualquer tempo, mediante acordo entre as partes ou de acordo com a conveniência da administração, não tendo a contratada nenhum direito de reclamar qualquer indenização ou qualquer outro título, no presente ou futuramente, sob qualquer alegação ou fundamento.</w:t>
      </w:r>
    </w:p>
    <w:p w:rsidR="00AD2D9A" w:rsidRPr="00AD2D9A" w:rsidRDefault="00AD2D9A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</w:p>
    <w:p w:rsidR="00AD2D9A" w:rsidRPr="00AD2D9A" w:rsidRDefault="00AD2D9A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  <w:t>CLÁUSULA SEGUNDA – DA JUSTIFICATIVA</w:t>
      </w:r>
    </w:p>
    <w:p w:rsidR="00AD2D9A" w:rsidRPr="0040212F" w:rsidRDefault="00AD2D9A" w:rsidP="00F4563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2.1. </w:t>
      </w:r>
      <w:r w:rsidR="00F45630"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A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 prorrogação aqui tratada se justifica pelo fato de que o fim da vigência do Contrato em comento ocorrerá </w:t>
      </w:r>
      <w:r w:rsidR="00F45630"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30/11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/2024 e, em caráter emergencial e excepcional, levando em conta que os serviços prestados não podem ser interrompidos, pois colocaria em sério risco a saúde de pessoas e, além disso, que o Município já deu início aos procedimentos técnicos e legais visando à realização de novos processos de contratação,</w:t>
      </w:r>
      <w:r w:rsidR="00F45630"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 através de realização de concurso público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; </w:t>
      </w:r>
      <w:r w:rsidR="00F45630"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desta forma 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a vigência do contrato precisará ser prorrogada </w:t>
      </w:r>
      <w:r w:rsidR="0040212F"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considerando o tempo para a publicação do edital, julgamento dos recursos e demais atos atrelados ao concurso público, com sua finalização até final de fevereiro de 2025.</w:t>
      </w:r>
    </w:p>
    <w:p w:rsidR="00F45630" w:rsidRPr="00AD2D9A" w:rsidRDefault="00F45630" w:rsidP="00F4563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  <w:r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Ainda, cabe salientar </w:t>
      </w:r>
      <w:r w:rsid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que no próximo ano haverá a troca de gestão no Município, sendo de extrema importância que os serviços de saúde não sejam interrompidos, para que os novos gestores consigam seguir o andamento no atendimento a população, até conclusão do processo de concurso público.</w:t>
      </w:r>
    </w:p>
    <w:p w:rsidR="0040212F" w:rsidRPr="0040212F" w:rsidRDefault="0040212F" w:rsidP="004021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0212F">
        <w:rPr>
          <w:rFonts w:ascii="Times New Roman" w:hAnsi="Times New Roman" w:cs="Times New Roman"/>
        </w:rPr>
        <w:t xml:space="preserve">Destaca-se que, a prorrogação pretendida encontra amparo na Lei de Licitações, que autoriza a realização de dispensa emergencial, conforme dispõe o artigo 75, inciso VIII, da Lei 14.133/2021, </w:t>
      </w:r>
      <w:r w:rsidRPr="0040212F">
        <w:rPr>
          <w:rFonts w:ascii="Times New Roman" w:hAnsi="Times New Roman" w:cs="Times New Roman"/>
          <w:i/>
          <w:iCs/>
        </w:rPr>
        <w:t xml:space="preserve">in </w:t>
      </w:r>
      <w:proofErr w:type="spellStart"/>
      <w:r w:rsidRPr="0040212F">
        <w:rPr>
          <w:rFonts w:ascii="Times New Roman" w:hAnsi="Times New Roman" w:cs="Times New Roman"/>
          <w:i/>
          <w:iCs/>
        </w:rPr>
        <w:t>verbis</w:t>
      </w:r>
      <w:proofErr w:type="spellEnd"/>
      <w:r w:rsidRPr="0040212F">
        <w:rPr>
          <w:rFonts w:ascii="Times New Roman" w:hAnsi="Times New Roman" w:cs="Times New Roman"/>
          <w:i/>
          <w:iCs/>
        </w:rPr>
        <w:t>:</w:t>
      </w:r>
      <w:r w:rsidRPr="0040212F">
        <w:rPr>
          <w:rFonts w:ascii="Times New Roman" w:hAnsi="Times New Roman" w:cs="Times New Roman"/>
        </w:rPr>
        <w:t xml:space="preserve"> </w:t>
      </w:r>
    </w:p>
    <w:p w:rsidR="0040212F" w:rsidRPr="0040212F" w:rsidRDefault="0040212F" w:rsidP="004021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0212F" w:rsidRPr="0040212F" w:rsidRDefault="0040212F" w:rsidP="0040212F">
      <w:pPr>
        <w:spacing w:after="0" w:line="240" w:lineRule="auto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40212F">
        <w:rPr>
          <w:rFonts w:ascii="Times New Roman" w:hAnsi="Times New Roman" w:cs="Times New Roman"/>
          <w:sz w:val="20"/>
          <w:szCs w:val="20"/>
        </w:rPr>
        <w:lastRenderedPageBreak/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inciso. </w:t>
      </w:r>
    </w:p>
    <w:p w:rsidR="0040212F" w:rsidRPr="0040212F" w:rsidRDefault="0040212F" w:rsidP="004021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0212F" w:rsidRPr="0040212F" w:rsidRDefault="0040212F" w:rsidP="004021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0212F">
        <w:rPr>
          <w:rFonts w:ascii="Times New Roman" w:hAnsi="Times New Roman" w:cs="Times New Roman"/>
        </w:rPr>
        <w:t xml:space="preserve">Diante disso, seria possível a prorrogação pretendida pelo prazo de 03 (três) meses, visto que a contratação emergencial pode ser prorrogada até o limite máximo de 1 (um) ano, contato da data de ocorrência da emergencialidade, de modo que a prorrogação pelo referido prazo, estaria dentro da limitação estabelecida pela Lei de Licitações. </w:t>
      </w:r>
    </w:p>
    <w:p w:rsidR="0040212F" w:rsidRPr="0040212F" w:rsidRDefault="0040212F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</w:p>
    <w:p w:rsidR="00AD2D9A" w:rsidRPr="00AD2D9A" w:rsidRDefault="00AD2D9A" w:rsidP="00AD2D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 xml:space="preserve">Desta forma, uma vez que este serviço é imprescindível e essencial e visa atender as necessidades essenciais e imprescindíveis do serviço público municipal, não podendo a administração ficar sem este serviço sob pena de comprometer a saúde de pessoas, inclusive, prejuízos a toda a comunidade e comprometer os serviços públicos, a prorrogação do atual contrato em caráter emergencial e excepcional pelo prazo de até </w:t>
      </w:r>
      <w:r w:rsidR="00F45630" w:rsidRPr="0040212F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28/02/2025</w:t>
      </w: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.</w:t>
      </w:r>
    </w:p>
    <w:p w:rsidR="006F53EB" w:rsidRPr="0040212F" w:rsidRDefault="00AD2D9A" w:rsidP="00212B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  <w:r w:rsidRPr="00AD2D9A"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  <w:t>Assim, para evitar a paralização dos serviços essenciais, resta demonstrada a situação de emergencialidade e excepcionalidade, razões que justificam a prorrogação emergencial e excepcional do contrato.</w:t>
      </w: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t-BR"/>
        </w:rPr>
      </w:pP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0212F">
        <w:rPr>
          <w:rFonts w:ascii="Times New Roman" w:eastAsia="Calibri" w:hAnsi="Times New Roman" w:cs="Times New Roman"/>
          <w:b/>
          <w:color w:val="000000" w:themeColor="text1"/>
        </w:rPr>
        <w:t xml:space="preserve">CLÁUSULA </w:t>
      </w:r>
      <w:r w:rsidR="00F45630" w:rsidRPr="0040212F">
        <w:rPr>
          <w:rFonts w:ascii="Times New Roman" w:eastAsia="Calibri" w:hAnsi="Times New Roman" w:cs="Times New Roman"/>
          <w:b/>
          <w:color w:val="000000" w:themeColor="text1"/>
        </w:rPr>
        <w:t>TERCEIRA</w:t>
      </w:r>
      <w:r w:rsidRPr="0040212F">
        <w:rPr>
          <w:rFonts w:ascii="Times New Roman" w:eastAsia="Calibri" w:hAnsi="Times New Roman" w:cs="Times New Roman"/>
          <w:b/>
          <w:color w:val="000000" w:themeColor="text1"/>
        </w:rPr>
        <w:t xml:space="preserve">: </w:t>
      </w:r>
      <w:r w:rsidRPr="0040212F">
        <w:rPr>
          <w:rFonts w:ascii="Times New Roman" w:eastAsia="Calibri" w:hAnsi="Times New Roman" w:cs="Times New Roman"/>
          <w:color w:val="000000" w:themeColor="text1"/>
        </w:rPr>
        <w:t xml:space="preserve">Permanecem inalteradas e em vigor todas as demais cláusulas e condições do contrato original ora aditado firmado em </w:t>
      </w:r>
      <w:r w:rsidR="00F2030C" w:rsidRPr="0040212F">
        <w:rPr>
          <w:rFonts w:ascii="Times New Roman" w:eastAsia="Calibri" w:hAnsi="Times New Roman" w:cs="Times New Roman"/>
          <w:color w:val="000000" w:themeColor="text1"/>
        </w:rPr>
        <w:t>29 de maio de 2024</w:t>
      </w:r>
      <w:r w:rsidRPr="0040212F">
        <w:rPr>
          <w:rFonts w:ascii="Times New Roman" w:eastAsia="Calibri" w:hAnsi="Times New Roman" w:cs="Times New Roman"/>
          <w:color w:val="000000" w:themeColor="text1"/>
        </w:rPr>
        <w:t>, que não colidem com este Termo Aditivo.</w:t>
      </w: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0212F">
        <w:rPr>
          <w:rFonts w:ascii="Times New Roman" w:eastAsia="Calibri" w:hAnsi="Times New Roman" w:cs="Times New Roman"/>
          <w:color w:val="000000" w:themeColor="text1"/>
        </w:rPr>
        <w:t xml:space="preserve">  </w:t>
      </w:r>
      <w:r w:rsidRPr="0040212F">
        <w:rPr>
          <w:rFonts w:ascii="Times New Roman" w:eastAsia="Calibri" w:hAnsi="Times New Roman" w:cs="Times New Roman"/>
          <w:color w:val="000000" w:themeColor="text1"/>
        </w:rPr>
        <w:tab/>
      </w:r>
    </w:p>
    <w:p w:rsidR="00A02B4F" w:rsidRPr="0040212F" w:rsidRDefault="00A02B4F" w:rsidP="00A02B4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0212F">
        <w:rPr>
          <w:rFonts w:ascii="Times New Roman" w:eastAsia="Calibri" w:hAnsi="Times New Roman" w:cs="Times New Roman"/>
          <w:color w:val="000000" w:themeColor="text1"/>
        </w:rPr>
        <w:t>E, desta forma, por estarem justos e contratados, firmam o presente com duas testemunhas, em 02 vias de igual teor e forma sem emendas e entrelinhas para que produza seus jurídicos e legais efeitos.</w:t>
      </w:r>
    </w:p>
    <w:p w:rsidR="00A02B4F" w:rsidRPr="0040212F" w:rsidRDefault="00A02B4F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:rsidR="00A02B4F" w:rsidRPr="0040212F" w:rsidRDefault="00A02B4F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40212F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Miraguaí/RS, </w:t>
      </w:r>
      <w:r w:rsidR="00F45630" w:rsidRPr="0040212F">
        <w:rPr>
          <w:rFonts w:ascii="Times New Roman" w:eastAsia="Times New Roman" w:hAnsi="Times New Roman" w:cs="Times New Roman"/>
          <w:color w:val="000000" w:themeColor="text1"/>
          <w:lang w:eastAsia="pt-BR"/>
        </w:rPr>
        <w:t>31</w:t>
      </w:r>
      <w:r w:rsidRPr="0040212F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de </w:t>
      </w:r>
      <w:r w:rsidR="008C2C53" w:rsidRPr="0040212F">
        <w:rPr>
          <w:rFonts w:ascii="Times New Roman" w:eastAsia="Times New Roman" w:hAnsi="Times New Roman" w:cs="Times New Roman"/>
          <w:color w:val="000000" w:themeColor="text1"/>
          <w:lang w:eastAsia="pt-BR"/>
        </w:rPr>
        <w:t>outubro</w:t>
      </w:r>
      <w:r w:rsidRPr="0040212F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de 202</w:t>
      </w:r>
      <w:r w:rsidR="008C2C53" w:rsidRPr="0040212F">
        <w:rPr>
          <w:rFonts w:ascii="Times New Roman" w:eastAsia="Times New Roman" w:hAnsi="Times New Roman" w:cs="Times New Roman"/>
          <w:color w:val="000000" w:themeColor="text1"/>
          <w:lang w:eastAsia="pt-BR"/>
        </w:rPr>
        <w:t>4</w:t>
      </w:r>
      <w:r w:rsidRPr="0040212F">
        <w:rPr>
          <w:rFonts w:ascii="Times New Roman" w:eastAsia="Times New Roman" w:hAnsi="Times New Roman" w:cs="Times New Roman"/>
          <w:color w:val="000000" w:themeColor="text1"/>
          <w:lang w:eastAsia="pt-BR"/>
        </w:rPr>
        <w:t>.</w:t>
      </w:r>
    </w:p>
    <w:p w:rsidR="009B17C3" w:rsidRPr="0040212F" w:rsidRDefault="009B17C3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:rsidR="009B17C3" w:rsidRPr="0040212F" w:rsidRDefault="009B17C3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:rsidR="00A02B4F" w:rsidRPr="0040212F" w:rsidRDefault="00A02B4F" w:rsidP="00A02B4F">
      <w:pPr>
        <w:pStyle w:val="Default"/>
        <w:rPr>
          <w:sz w:val="22"/>
          <w:szCs w:val="22"/>
        </w:rPr>
      </w:pPr>
    </w:p>
    <w:p w:rsidR="00A02B4F" w:rsidRPr="0040212F" w:rsidRDefault="00A02B4F" w:rsidP="00A02B4F">
      <w:pPr>
        <w:pStyle w:val="Default"/>
        <w:rPr>
          <w:sz w:val="22"/>
          <w:szCs w:val="22"/>
        </w:rPr>
      </w:pPr>
      <w:r w:rsidRPr="0040212F">
        <w:rPr>
          <w:sz w:val="22"/>
          <w:szCs w:val="22"/>
        </w:rPr>
        <w:t>__________________</w:t>
      </w:r>
      <w:r w:rsidR="008036A4" w:rsidRPr="0040212F">
        <w:rPr>
          <w:sz w:val="22"/>
          <w:szCs w:val="22"/>
        </w:rPr>
        <w:t>_______</w:t>
      </w:r>
      <w:r w:rsidRPr="0040212F">
        <w:rPr>
          <w:sz w:val="22"/>
          <w:szCs w:val="22"/>
        </w:rPr>
        <w:t xml:space="preserve">                    </w:t>
      </w:r>
      <w:r w:rsidR="008036A4" w:rsidRPr="0040212F">
        <w:rPr>
          <w:sz w:val="22"/>
          <w:szCs w:val="22"/>
        </w:rPr>
        <w:t xml:space="preserve">     </w:t>
      </w:r>
      <w:r w:rsidRPr="0040212F">
        <w:rPr>
          <w:sz w:val="22"/>
          <w:szCs w:val="22"/>
        </w:rPr>
        <w:t xml:space="preserve"> </w:t>
      </w:r>
      <w:r w:rsidR="008036A4" w:rsidRPr="0040212F">
        <w:rPr>
          <w:sz w:val="22"/>
          <w:szCs w:val="22"/>
        </w:rPr>
        <w:softHyphen/>
      </w:r>
      <w:r w:rsidR="009B17C3" w:rsidRPr="0040212F">
        <w:rPr>
          <w:sz w:val="22"/>
          <w:szCs w:val="22"/>
        </w:rPr>
        <w:t>______</w:t>
      </w:r>
      <w:r w:rsidR="008036A4" w:rsidRPr="0040212F">
        <w:rPr>
          <w:sz w:val="22"/>
          <w:szCs w:val="22"/>
        </w:rPr>
        <w:softHyphen/>
      </w:r>
      <w:r w:rsidR="008036A4" w:rsidRPr="0040212F">
        <w:rPr>
          <w:sz w:val="22"/>
          <w:szCs w:val="22"/>
        </w:rPr>
        <w:softHyphen/>
      </w:r>
      <w:r w:rsidR="008036A4" w:rsidRPr="0040212F">
        <w:rPr>
          <w:sz w:val="22"/>
          <w:szCs w:val="22"/>
        </w:rPr>
        <w:softHyphen/>
      </w:r>
      <w:r w:rsidR="008036A4" w:rsidRPr="0040212F">
        <w:rPr>
          <w:sz w:val="22"/>
          <w:szCs w:val="22"/>
        </w:rPr>
        <w:softHyphen/>
      </w:r>
      <w:r w:rsidR="008036A4" w:rsidRPr="0040212F">
        <w:rPr>
          <w:sz w:val="22"/>
          <w:szCs w:val="22"/>
        </w:rPr>
        <w:softHyphen/>
      </w:r>
      <w:r w:rsidR="008036A4" w:rsidRPr="0040212F">
        <w:rPr>
          <w:sz w:val="22"/>
          <w:szCs w:val="22"/>
        </w:rPr>
        <w:softHyphen/>
      </w:r>
      <w:r w:rsidR="008036A4" w:rsidRPr="0040212F">
        <w:rPr>
          <w:sz w:val="22"/>
          <w:szCs w:val="22"/>
        </w:rPr>
        <w:softHyphen/>
      </w:r>
      <w:r w:rsidRPr="0040212F">
        <w:rPr>
          <w:sz w:val="22"/>
          <w:szCs w:val="22"/>
        </w:rPr>
        <w:t>__________________________</w:t>
      </w:r>
    </w:p>
    <w:p w:rsidR="009B17C3" w:rsidRPr="0040212F" w:rsidRDefault="000B13DA" w:rsidP="00A02B4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0212F">
        <w:rPr>
          <w:rFonts w:ascii="Times New Roman" w:eastAsia="Calibri" w:hAnsi="Times New Roman" w:cs="Times New Roman"/>
          <w:b/>
        </w:rPr>
        <w:t>LUIS CARLOS HERRMANN</w:t>
      </w:r>
      <w:r w:rsidR="00A02B4F" w:rsidRPr="0040212F">
        <w:rPr>
          <w:rFonts w:ascii="Times New Roman" w:eastAsia="Calibri" w:hAnsi="Times New Roman" w:cs="Times New Roman"/>
          <w:b/>
        </w:rPr>
        <w:tab/>
      </w:r>
      <w:r w:rsidR="00A02B4F" w:rsidRPr="0040212F">
        <w:rPr>
          <w:rFonts w:ascii="Times New Roman" w:eastAsia="Calibri" w:hAnsi="Times New Roman" w:cs="Times New Roman"/>
          <w:b/>
        </w:rPr>
        <w:tab/>
        <w:t xml:space="preserve">GADES – Grupo de Assistência ao                                                  </w:t>
      </w:r>
      <w:r w:rsidR="009B17C3" w:rsidRPr="0040212F">
        <w:rPr>
          <w:rFonts w:ascii="Times New Roman" w:eastAsia="Calibri" w:hAnsi="Times New Roman" w:cs="Times New Roman"/>
          <w:b/>
        </w:rPr>
        <w:t xml:space="preserve">  </w:t>
      </w:r>
    </w:p>
    <w:p w:rsidR="00A02B4F" w:rsidRPr="0040212F" w:rsidRDefault="009B17C3" w:rsidP="00A02B4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0212F">
        <w:rPr>
          <w:rFonts w:ascii="Times New Roman" w:eastAsia="Calibri" w:hAnsi="Times New Roman" w:cs="Times New Roman"/>
          <w:b/>
        </w:rPr>
        <w:t xml:space="preserve">Prefeito Municipal                                            </w:t>
      </w:r>
      <w:r w:rsidR="00A02B4F" w:rsidRPr="0040212F">
        <w:rPr>
          <w:rFonts w:ascii="Times New Roman" w:eastAsia="Calibri" w:hAnsi="Times New Roman" w:cs="Times New Roman"/>
          <w:b/>
        </w:rPr>
        <w:t>Desenvolvimento Social e a Saúde</w:t>
      </w:r>
    </w:p>
    <w:p w:rsidR="00A02B4F" w:rsidRPr="0040212F" w:rsidRDefault="00A02B4F" w:rsidP="00A02B4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0212F">
        <w:rPr>
          <w:rFonts w:ascii="Times New Roman" w:eastAsia="Calibri" w:hAnsi="Times New Roman" w:cs="Times New Roman"/>
          <w:b/>
        </w:rPr>
        <w:t xml:space="preserve">CONTRATANTE                                           </w:t>
      </w:r>
      <w:r w:rsidR="009B17C3" w:rsidRPr="0040212F">
        <w:rPr>
          <w:rFonts w:ascii="Times New Roman" w:eastAsia="Calibri" w:hAnsi="Times New Roman" w:cs="Times New Roman"/>
          <w:b/>
        </w:rPr>
        <w:t xml:space="preserve">  </w:t>
      </w:r>
      <w:r w:rsidRPr="0040212F">
        <w:rPr>
          <w:rFonts w:ascii="Times New Roman" w:eastAsia="Calibri" w:hAnsi="Times New Roman" w:cs="Times New Roman"/>
          <w:b/>
        </w:rPr>
        <w:t>Sócio / Administrador</w:t>
      </w:r>
    </w:p>
    <w:p w:rsidR="00A02B4F" w:rsidRPr="0040212F" w:rsidRDefault="00A02B4F" w:rsidP="00A02B4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0212F"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CONTRATADA                                                                            </w:t>
      </w:r>
    </w:p>
    <w:p w:rsidR="00D66218" w:rsidRPr="0040212F" w:rsidRDefault="00D66218" w:rsidP="00A02B4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66218" w:rsidRPr="0040212F" w:rsidRDefault="00D66218" w:rsidP="00A02B4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0212F">
        <w:rPr>
          <w:rFonts w:ascii="Times New Roman" w:eastAsia="Calibri" w:hAnsi="Times New Roman" w:cs="Times New Roman"/>
        </w:rPr>
        <w:t>TESTEMUNHAS:</w:t>
      </w: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A02B4F" w:rsidRPr="0040212F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40212F">
        <w:rPr>
          <w:rFonts w:ascii="Times New Roman" w:eastAsia="Calibri" w:hAnsi="Times New Roman" w:cs="Times New Roman"/>
        </w:rPr>
        <w:t>1ª</w:t>
      </w:r>
      <w:r w:rsidRPr="0040212F">
        <w:rPr>
          <w:rFonts w:ascii="Times New Roman" w:eastAsia="Calibri" w:hAnsi="Times New Roman" w:cs="Times New Roman"/>
          <w:b/>
        </w:rPr>
        <w:t xml:space="preserve"> ____________________________                   </w:t>
      </w:r>
      <w:r w:rsidRPr="0040212F">
        <w:rPr>
          <w:rFonts w:ascii="Times New Roman" w:eastAsia="Calibri" w:hAnsi="Times New Roman" w:cs="Times New Roman"/>
        </w:rPr>
        <w:t xml:space="preserve">2ª </w:t>
      </w:r>
      <w:r w:rsidRPr="0040212F">
        <w:rPr>
          <w:rFonts w:ascii="Times New Roman" w:eastAsia="Calibri" w:hAnsi="Times New Roman" w:cs="Times New Roman"/>
          <w:b/>
        </w:rPr>
        <w:t>____________________________</w:t>
      </w:r>
    </w:p>
    <w:p w:rsidR="00D66218" w:rsidRPr="0040212F" w:rsidRDefault="00A02B4F" w:rsidP="009B17C3">
      <w:pPr>
        <w:rPr>
          <w:rFonts w:ascii="Times New Roman" w:hAnsi="Times New Roman" w:cs="Times New Roman"/>
        </w:rPr>
      </w:pPr>
      <w:r w:rsidRPr="0040212F">
        <w:rPr>
          <w:rFonts w:ascii="Times New Roman" w:hAnsi="Times New Roman" w:cs="Times New Roman"/>
        </w:rPr>
        <w:t>CPF N°                                                                           CPF N°</w:t>
      </w:r>
    </w:p>
    <w:sectPr w:rsidR="00D66218" w:rsidRPr="0040212F" w:rsidSect="002746E4"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72277" w:rsidRDefault="00572277" w:rsidP="003B3805">
      <w:pPr>
        <w:spacing w:after="0" w:line="240" w:lineRule="auto"/>
      </w:pPr>
      <w:r>
        <w:separator/>
      </w:r>
    </w:p>
  </w:endnote>
  <w:endnote w:type="continuationSeparator" w:id="0">
    <w:p w:rsidR="00572277" w:rsidRDefault="00572277" w:rsidP="003B3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72277" w:rsidRDefault="00572277" w:rsidP="003B3805">
      <w:pPr>
        <w:spacing w:after="0" w:line="240" w:lineRule="auto"/>
      </w:pPr>
      <w:r>
        <w:separator/>
      </w:r>
    </w:p>
  </w:footnote>
  <w:footnote w:type="continuationSeparator" w:id="0">
    <w:p w:rsidR="00572277" w:rsidRDefault="00572277" w:rsidP="003B38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B4F"/>
    <w:rsid w:val="00026B13"/>
    <w:rsid w:val="00053A68"/>
    <w:rsid w:val="000B13DA"/>
    <w:rsid w:val="00184DB2"/>
    <w:rsid w:val="00212B95"/>
    <w:rsid w:val="00250A87"/>
    <w:rsid w:val="002746E4"/>
    <w:rsid w:val="002C0A23"/>
    <w:rsid w:val="00364247"/>
    <w:rsid w:val="003B3805"/>
    <w:rsid w:val="0040212F"/>
    <w:rsid w:val="00456EE5"/>
    <w:rsid w:val="00466268"/>
    <w:rsid w:val="0049102A"/>
    <w:rsid w:val="00504340"/>
    <w:rsid w:val="00572277"/>
    <w:rsid w:val="00586DD3"/>
    <w:rsid w:val="005F4202"/>
    <w:rsid w:val="006D6554"/>
    <w:rsid w:val="006F53EB"/>
    <w:rsid w:val="0075280E"/>
    <w:rsid w:val="007E56A3"/>
    <w:rsid w:val="007F0E83"/>
    <w:rsid w:val="008036A4"/>
    <w:rsid w:val="008A691C"/>
    <w:rsid w:val="008C2C53"/>
    <w:rsid w:val="009823C0"/>
    <w:rsid w:val="009B17C3"/>
    <w:rsid w:val="009C3F3A"/>
    <w:rsid w:val="00A02B4F"/>
    <w:rsid w:val="00A2536C"/>
    <w:rsid w:val="00A40641"/>
    <w:rsid w:val="00A749A9"/>
    <w:rsid w:val="00AA0E68"/>
    <w:rsid w:val="00AD2D9A"/>
    <w:rsid w:val="00B11067"/>
    <w:rsid w:val="00BF38F7"/>
    <w:rsid w:val="00C03089"/>
    <w:rsid w:val="00C50ED9"/>
    <w:rsid w:val="00C80C5D"/>
    <w:rsid w:val="00CA3FC7"/>
    <w:rsid w:val="00CB1E40"/>
    <w:rsid w:val="00CB2E3E"/>
    <w:rsid w:val="00CF385E"/>
    <w:rsid w:val="00D66218"/>
    <w:rsid w:val="00EB0185"/>
    <w:rsid w:val="00EF3861"/>
    <w:rsid w:val="00F2030C"/>
    <w:rsid w:val="00F4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46118-4FE5-4D01-8939-A6291972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B4F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10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02B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B38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B3805"/>
  </w:style>
  <w:style w:type="paragraph" w:styleId="Rodap">
    <w:name w:val="footer"/>
    <w:basedOn w:val="Normal"/>
    <w:link w:val="RodapChar"/>
    <w:uiPriority w:val="99"/>
    <w:unhideWhenUsed/>
    <w:rsid w:val="003B38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3805"/>
  </w:style>
  <w:style w:type="character" w:customStyle="1" w:styleId="Ttulo2Char">
    <w:name w:val="Título 2 Char"/>
    <w:basedOn w:val="Fontepargpadro"/>
    <w:link w:val="Ttulo2"/>
    <w:uiPriority w:val="9"/>
    <w:semiHidden/>
    <w:rsid w:val="00491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4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</Pages>
  <Words>963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34</cp:revision>
  <cp:lastPrinted>2024-10-31T13:54:00Z</cp:lastPrinted>
  <dcterms:created xsi:type="dcterms:W3CDTF">2020-06-16T17:38:00Z</dcterms:created>
  <dcterms:modified xsi:type="dcterms:W3CDTF">2024-10-31T19:49:00Z</dcterms:modified>
</cp:coreProperties>
</file>