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48</w:t>
      </w:r>
      <w:r w:rsidR="008D35D6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25123D" w:rsidRPr="006E7A4A" w:rsidRDefault="0025123D" w:rsidP="0025123D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 w:rsidR="0050453C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GUILHERME XAVIER PIVA EIRELI-EPP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to privado, estabelecida na </w:t>
      </w:r>
      <w:r w:rsidR="0050453C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Rua Hilário Ribeiro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nº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288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bairro Laranjal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na cidade de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Carazinho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-RS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18.136</w:t>
      </w:r>
      <w:r w:rsidR="008D35D6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.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904/0001-04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representada neste ato pelo Sr.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Guilherme Xavier Piva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B93A73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005.383.050-45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25123D" w:rsidRPr="006E7A4A" w:rsidRDefault="0025123D" w:rsidP="0025123D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25123D" w:rsidRPr="006E7A4A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25123D" w:rsidRPr="006E7A4A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077B90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p w:rsidR="0025123D" w:rsidRPr="006E7A4A" w:rsidRDefault="0025123D" w:rsidP="0025123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tbl>
      <w:tblPr>
        <w:tblStyle w:val="Tabelacomgrade"/>
        <w:tblW w:w="9180" w:type="dxa"/>
        <w:tblLayout w:type="fixed"/>
        <w:tblLook w:val="04A0" w:firstRow="1" w:lastRow="0" w:firstColumn="1" w:lastColumn="0" w:noHBand="0" w:noVBand="1"/>
      </w:tblPr>
      <w:tblGrid>
        <w:gridCol w:w="750"/>
        <w:gridCol w:w="939"/>
        <w:gridCol w:w="3239"/>
        <w:gridCol w:w="1830"/>
        <w:gridCol w:w="1147"/>
        <w:gridCol w:w="1275"/>
      </w:tblGrid>
      <w:tr w:rsidR="00B93A73" w:rsidRPr="008D35D6" w:rsidTr="00880197">
        <w:trPr>
          <w:trHeight w:val="708"/>
        </w:trPr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widowContro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93A73" w:rsidRPr="008D35D6" w:rsidRDefault="00B93A73" w:rsidP="00B93A73">
            <w:pPr>
              <w:widowContro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QUANT</w:t>
            </w:r>
          </w:p>
        </w:tc>
        <w:tc>
          <w:tcPr>
            <w:tcW w:w="3239" w:type="dxa"/>
          </w:tcPr>
          <w:p w:rsidR="00B93A73" w:rsidRPr="008D35D6" w:rsidRDefault="00B93A73" w:rsidP="00B93A73">
            <w:pPr>
              <w:ind w:left="-975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DESCRIÇÃO/</w:t>
            </w:r>
          </w:p>
          <w:p w:rsidR="00B93A73" w:rsidRPr="008D35D6" w:rsidRDefault="00B93A73" w:rsidP="00B93A73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ESPECIFICAÇÃO</w:t>
            </w:r>
          </w:p>
        </w:tc>
        <w:tc>
          <w:tcPr>
            <w:tcW w:w="1830" w:type="dxa"/>
          </w:tcPr>
          <w:p w:rsidR="00B93A73" w:rsidRPr="008D35D6" w:rsidRDefault="00B93A73" w:rsidP="00B93A7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93A73" w:rsidRPr="008D35D6" w:rsidRDefault="00B93A73" w:rsidP="00B93A73">
            <w:pP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MARCA</w:t>
            </w:r>
          </w:p>
          <w:p w:rsidR="00B93A73" w:rsidRPr="008D35D6" w:rsidRDefault="00B93A73" w:rsidP="00B93A73">
            <w:pPr>
              <w:widowContro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47" w:type="dxa"/>
          </w:tcPr>
          <w:p w:rsidR="00B93A73" w:rsidRPr="008D35D6" w:rsidRDefault="00B93A73" w:rsidP="00B93A73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VALOR UNIT R$</w:t>
            </w:r>
          </w:p>
        </w:tc>
        <w:tc>
          <w:tcPr>
            <w:tcW w:w="1275" w:type="dxa"/>
          </w:tcPr>
          <w:p w:rsidR="00B93A73" w:rsidRPr="008D35D6" w:rsidRDefault="00B93A73" w:rsidP="00B93A73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VALOR TOTAL R$</w:t>
            </w:r>
          </w:p>
        </w:tc>
      </w:tr>
      <w:tr w:rsidR="00B93A73" w:rsidRPr="008D35D6" w:rsidTr="00880197">
        <w:trPr>
          <w:trHeight w:val="553"/>
        </w:trPr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01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02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2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MESA AUXILIAR HOSPITALAR COM RODINHAS AÇO INOXIDÁVEL </w:t>
            </w: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830" w:type="dxa"/>
          </w:tcPr>
          <w:p w:rsidR="00B93A73" w:rsidRPr="008D35D6" w:rsidRDefault="00B93A73" w:rsidP="00B93A7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93A73" w:rsidRPr="008D35D6" w:rsidRDefault="00880197" w:rsidP="00B93A73">
            <w:pPr>
              <w:tabs>
                <w:tab w:val="left" w:pos="330"/>
                <w:tab w:val="center" w:pos="194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Olimedic</w:t>
            </w:r>
            <w:proofErr w:type="spellEnd"/>
          </w:p>
        </w:tc>
        <w:tc>
          <w:tcPr>
            <w:tcW w:w="1147" w:type="dxa"/>
          </w:tcPr>
          <w:p w:rsidR="00B93A73" w:rsidRPr="008D35D6" w:rsidRDefault="00B93A73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330,00</w:t>
            </w:r>
          </w:p>
        </w:tc>
        <w:tc>
          <w:tcPr>
            <w:tcW w:w="1275" w:type="dxa"/>
          </w:tcPr>
          <w:p w:rsidR="00B93A73" w:rsidRPr="008D35D6" w:rsidRDefault="00B93A73" w:rsidP="00B93A7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660,00</w:t>
            </w:r>
          </w:p>
        </w:tc>
      </w:tr>
      <w:tr w:rsidR="00B93A73" w:rsidRPr="008D35D6" w:rsidTr="00880197">
        <w:trPr>
          <w:trHeight w:val="873"/>
        </w:trPr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02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01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2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CARRINHO DE EMERGÊNCIA COM GAVETAS PARA MEDICAÇÃO E CHAVE (LARGURA 60 CM APROXIMADAMENTE) DIVISÓRIAS.</w:t>
            </w:r>
          </w:p>
        </w:tc>
        <w:tc>
          <w:tcPr>
            <w:tcW w:w="1830" w:type="dxa"/>
          </w:tcPr>
          <w:p w:rsidR="00B93A73" w:rsidRPr="008D35D6" w:rsidRDefault="00B93A73" w:rsidP="00B93A7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B93A73" w:rsidRPr="008D35D6" w:rsidRDefault="00880197" w:rsidP="0088019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Salutem</w:t>
            </w:r>
            <w:proofErr w:type="spellEnd"/>
          </w:p>
        </w:tc>
        <w:tc>
          <w:tcPr>
            <w:tcW w:w="1147" w:type="dxa"/>
          </w:tcPr>
          <w:p w:rsidR="00B93A73" w:rsidRPr="008D35D6" w:rsidRDefault="00B93A73" w:rsidP="00B93A73">
            <w:pPr>
              <w:tabs>
                <w:tab w:val="left" w:pos="690"/>
                <w:tab w:val="center" w:pos="1170"/>
              </w:tabs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2.440,00</w:t>
            </w:r>
          </w:p>
        </w:tc>
        <w:tc>
          <w:tcPr>
            <w:tcW w:w="1275" w:type="dxa"/>
          </w:tcPr>
          <w:p w:rsidR="00B93A73" w:rsidRPr="008D35D6" w:rsidRDefault="00B93A73" w:rsidP="00B93A7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2.440,00</w:t>
            </w:r>
          </w:p>
        </w:tc>
      </w:tr>
      <w:tr w:rsidR="00B93A73" w:rsidRPr="008D35D6" w:rsidTr="00880197"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09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01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2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REFLETORES PARA CONSULTÓRIO</w:t>
            </w:r>
          </w:p>
        </w:tc>
        <w:tc>
          <w:tcPr>
            <w:tcW w:w="1830" w:type="dxa"/>
          </w:tcPr>
          <w:p w:rsidR="00B93A73" w:rsidRPr="008D35D6" w:rsidRDefault="00880197" w:rsidP="0088019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Mikatos</w:t>
            </w:r>
            <w:proofErr w:type="spellEnd"/>
          </w:p>
        </w:tc>
        <w:tc>
          <w:tcPr>
            <w:tcW w:w="1147" w:type="dxa"/>
          </w:tcPr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350,00</w:t>
            </w:r>
          </w:p>
        </w:tc>
        <w:tc>
          <w:tcPr>
            <w:tcW w:w="1275" w:type="dxa"/>
          </w:tcPr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350,00</w:t>
            </w:r>
          </w:p>
        </w:tc>
      </w:tr>
      <w:tr w:rsidR="00B93A73" w:rsidRPr="008D35D6" w:rsidTr="00880197">
        <w:trPr>
          <w:trHeight w:val="150"/>
        </w:trPr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03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2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CARRINHO DE EMERGENCIA </w:t>
            </w:r>
          </w:p>
        </w:tc>
        <w:tc>
          <w:tcPr>
            <w:tcW w:w="1830" w:type="dxa"/>
          </w:tcPr>
          <w:p w:rsidR="00B93A73" w:rsidRPr="008D35D6" w:rsidRDefault="00880197" w:rsidP="0088019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Salutem</w:t>
            </w:r>
            <w:proofErr w:type="spellEnd"/>
          </w:p>
        </w:tc>
        <w:tc>
          <w:tcPr>
            <w:tcW w:w="1147" w:type="dxa"/>
          </w:tcPr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2.630,00</w:t>
            </w:r>
          </w:p>
        </w:tc>
        <w:tc>
          <w:tcPr>
            <w:tcW w:w="1275" w:type="dxa"/>
          </w:tcPr>
          <w:p w:rsidR="00B93A73" w:rsidRPr="008D35D6" w:rsidRDefault="00880197" w:rsidP="00B93A7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7.890,00</w:t>
            </w:r>
          </w:p>
        </w:tc>
      </w:tr>
      <w:tr w:rsidR="00B93A73" w:rsidRPr="008D35D6" w:rsidTr="00880197">
        <w:trPr>
          <w:trHeight w:val="150"/>
        </w:trPr>
        <w:tc>
          <w:tcPr>
            <w:tcW w:w="750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21</w:t>
            </w:r>
          </w:p>
        </w:tc>
        <w:tc>
          <w:tcPr>
            <w:tcW w:w="9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10 </w:t>
            </w:r>
            <w:proofErr w:type="spellStart"/>
            <w:r w:rsidRPr="008D35D6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und</w:t>
            </w:r>
            <w:proofErr w:type="spellEnd"/>
          </w:p>
        </w:tc>
        <w:tc>
          <w:tcPr>
            <w:tcW w:w="3239" w:type="dxa"/>
          </w:tcPr>
          <w:p w:rsidR="00B93A73" w:rsidRPr="008D35D6" w:rsidRDefault="00B93A73" w:rsidP="00B93A73">
            <w:pPr>
              <w:spacing w:before="240" w:after="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SUPORTE PARA SORO</w:t>
            </w:r>
          </w:p>
        </w:tc>
        <w:tc>
          <w:tcPr>
            <w:tcW w:w="1830" w:type="dxa"/>
          </w:tcPr>
          <w:p w:rsidR="00B93A73" w:rsidRPr="008D35D6" w:rsidRDefault="00880197" w:rsidP="00880197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Times New Roman" w:hAnsi="Times New Roman" w:cs="Times New Roman"/>
                <w:sz w:val="16"/>
                <w:szCs w:val="16"/>
              </w:rPr>
              <w:t>Marcos Moveis</w:t>
            </w:r>
          </w:p>
        </w:tc>
        <w:tc>
          <w:tcPr>
            <w:tcW w:w="1147" w:type="dxa"/>
          </w:tcPr>
          <w:p w:rsidR="00B93A73" w:rsidRPr="008D35D6" w:rsidRDefault="00880197" w:rsidP="00B93A73">
            <w:pPr>
              <w:jc w:val="righ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275" w:type="dxa"/>
          </w:tcPr>
          <w:p w:rsidR="00B93A73" w:rsidRPr="008D35D6" w:rsidRDefault="00880197" w:rsidP="00B93A7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        1.000,00</w:t>
            </w:r>
          </w:p>
        </w:tc>
      </w:tr>
      <w:tr w:rsidR="00880197" w:rsidRPr="008D35D6" w:rsidTr="00B735C5">
        <w:trPr>
          <w:trHeight w:val="150"/>
        </w:trPr>
        <w:tc>
          <w:tcPr>
            <w:tcW w:w="9180" w:type="dxa"/>
            <w:gridSpan w:val="6"/>
          </w:tcPr>
          <w:p w:rsidR="00880197" w:rsidRPr="008D35D6" w:rsidRDefault="00880197" w:rsidP="00880197">
            <w:pPr>
              <w:tabs>
                <w:tab w:val="left" w:pos="2790"/>
                <w:tab w:val="center" w:pos="4482"/>
              </w:tabs>
              <w:jc w:val="left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ab/>
              <w:t xml:space="preserve">                                                                                        Total Geral:</w:t>
            </w: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tab/>
            </w: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fldChar w:fldCharType="begin"/>
            </w: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instrText xml:space="preserve"> =SUM(ABOVE) \# "0,00" </w:instrText>
            </w: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fldChar w:fldCharType="separate"/>
            </w:r>
            <w:r w:rsidRPr="008D35D6">
              <w:rPr>
                <w:rFonts w:ascii="Times New Roman" w:eastAsia="Calibri" w:hAnsi="Times New Roman" w:cs="Times New Roman"/>
                <w:noProof/>
                <w:sz w:val="16"/>
                <w:szCs w:val="16"/>
              </w:rPr>
              <w:t>12.340,00</w:t>
            </w:r>
            <w:r w:rsidRPr="008D35D6">
              <w:rPr>
                <w:rFonts w:ascii="Times New Roman" w:eastAsia="Calibri" w:hAnsi="Times New Roman" w:cs="Times New Roman"/>
                <w:sz w:val="16"/>
                <w:szCs w:val="16"/>
              </w:rPr>
              <w:fldChar w:fldCharType="end"/>
            </w:r>
          </w:p>
        </w:tc>
      </w:tr>
    </w:tbl>
    <w:p w:rsidR="0025123D" w:rsidRPr="006E7A4A" w:rsidRDefault="0025123D" w:rsidP="0025123D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lastRenderedPageBreak/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25123D" w:rsidRPr="006E7A4A" w:rsidRDefault="0025123D" w:rsidP="0025123D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25123D" w:rsidRPr="006E7A4A" w:rsidRDefault="0025123D" w:rsidP="0025123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25123D" w:rsidRPr="006E7A4A" w:rsidRDefault="0025123D" w:rsidP="0025123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25123D" w:rsidRPr="006E7A4A" w:rsidRDefault="0025123D" w:rsidP="0025123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25123D" w:rsidRPr="006E7A4A" w:rsidRDefault="0025123D" w:rsidP="0025123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lastRenderedPageBreak/>
        <w:t xml:space="preserve"> </w:t>
      </w:r>
    </w:p>
    <w:p w:rsidR="0025123D" w:rsidRPr="006E7A4A" w:rsidRDefault="0025123D" w:rsidP="0025123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25123D" w:rsidRPr="006E7A4A" w:rsidRDefault="0025123D" w:rsidP="0025123D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25123D" w:rsidRPr="00077B90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077B90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de 2024.</w:t>
      </w:r>
    </w:p>
    <w:p w:rsidR="0025123D" w:rsidRPr="00077B90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25123D" w:rsidRPr="00077B90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25123D" w:rsidRPr="00A86FB1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25123D" w:rsidRPr="006E7A4A" w:rsidRDefault="0025123D" w:rsidP="0025123D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                 ________________________________</w:t>
      </w:r>
    </w:p>
    <w:p w:rsidR="00880197" w:rsidRPr="00A86FB1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  </w:t>
      </w:r>
      <w:r w:rsidR="00880197"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GUILHERME XAVIER PIVA EIRELI-EPP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       CNPJ: </w:t>
      </w:r>
      <w:r w:rsidR="00A86FB1"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18.136</w:t>
      </w:r>
      <w:r w:rsidR="004444CD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.</w:t>
      </w:r>
      <w:r w:rsidR="00A86FB1"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904/0001-04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Contratada </w:t>
      </w:r>
    </w:p>
    <w:p w:rsidR="0025123D" w:rsidRPr="00A86FB1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25123D" w:rsidRPr="006E7A4A" w:rsidRDefault="0025123D" w:rsidP="0025123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>2ª____________________</w:t>
      </w:r>
    </w:p>
    <w:p w:rsidR="0025123D" w:rsidRPr="00077B90" w:rsidRDefault="0025123D" w:rsidP="0025123D">
      <w:pPr>
        <w:rPr>
          <w:rFonts w:ascii="Times New Roman" w:hAnsi="Times New Roman" w:cs="Times New Roman"/>
          <w:sz w:val="20"/>
          <w:szCs w:val="20"/>
        </w:rPr>
      </w:pPr>
    </w:p>
    <w:p w:rsidR="004444CD" w:rsidRPr="0025123D" w:rsidRDefault="004444CD" w:rsidP="002512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251D" w:rsidRPr="0025123D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44CD" w:rsidRDefault="004444CD">
      <w:pPr>
        <w:spacing w:after="0" w:line="240" w:lineRule="auto"/>
      </w:pPr>
      <w:r>
        <w:separator/>
      </w:r>
    </w:p>
  </w:endnote>
  <w:endnote w:type="continuationSeparator" w:id="0">
    <w:p w:rsidR="004444CD" w:rsidRDefault="0044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44CD" w:rsidRDefault="00A86FB1">
    <w:pPr>
      <w:pStyle w:val="Rodap"/>
    </w:pPr>
    <w:r>
      <w:rPr>
        <w:noProof/>
        <w:lang w:eastAsia="pt-BR"/>
      </w:rPr>
      <w:drawing>
        <wp:inline distT="0" distB="0" distL="0" distR="0" wp14:anchorId="4F3865FD" wp14:editId="41AD8396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444CD" w:rsidRDefault="004444CD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44CD" w:rsidRDefault="004444CD">
      <w:pPr>
        <w:spacing w:after="0" w:line="240" w:lineRule="auto"/>
      </w:pPr>
      <w:r>
        <w:separator/>
      </w:r>
    </w:p>
  </w:footnote>
  <w:footnote w:type="continuationSeparator" w:id="0">
    <w:p w:rsidR="004444CD" w:rsidRDefault="0044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44CD" w:rsidRPr="00CD11AB" w:rsidRDefault="00A86FB1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1BECDDFA" wp14:editId="690C8B7F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4444CD" w:rsidRPr="00CD11AB" w:rsidRDefault="00A86FB1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4444CD" w:rsidRPr="00CD11AB" w:rsidRDefault="00A86FB1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4444CD" w:rsidRPr="00CD11AB" w:rsidRDefault="00A86FB1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4444CD" w:rsidRDefault="004444CD" w:rsidP="00100A68">
    <w:pPr>
      <w:pStyle w:val="Cabealho"/>
    </w:pPr>
  </w:p>
  <w:p w:rsidR="004444CD" w:rsidRDefault="004444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3D"/>
    <w:rsid w:val="00186A83"/>
    <w:rsid w:val="0025123D"/>
    <w:rsid w:val="002912EA"/>
    <w:rsid w:val="0034699C"/>
    <w:rsid w:val="004444CD"/>
    <w:rsid w:val="0050453C"/>
    <w:rsid w:val="007E2E48"/>
    <w:rsid w:val="00880197"/>
    <w:rsid w:val="008D35D6"/>
    <w:rsid w:val="00905154"/>
    <w:rsid w:val="00A86FB1"/>
    <w:rsid w:val="00B9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B332"/>
  <w15:docId w15:val="{3C3B78F9-9AD9-413D-9248-2976F785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2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251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251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5123D"/>
  </w:style>
  <w:style w:type="paragraph" w:styleId="Rodap">
    <w:name w:val="footer"/>
    <w:basedOn w:val="Normal"/>
    <w:link w:val="RodapChar"/>
    <w:uiPriority w:val="99"/>
    <w:unhideWhenUsed/>
    <w:rsid w:val="00251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123D"/>
  </w:style>
  <w:style w:type="table" w:styleId="Tabelacomgrade">
    <w:name w:val="Table Grid"/>
    <w:basedOn w:val="Tabelanormal"/>
    <w:uiPriority w:val="59"/>
    <w:rsid w:val="00251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5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2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1061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2024-07-09T16:23:00Z</dcterms:created>
  <dcterms:modified xsi:type="dcterms:W3CDTF">2024-07-10T19:44:00Z</dcterms:modified>
</cp:coreProperties>
</file>