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8DDDB" w14:textId="77777777" w:rsidR="00F54216" w:rsidRDefault="00F54216" w:rsidP="008D1EA4">
      <w:pPr>
        <w:pStyle w:val="Ttulo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14:paraId="38BBAD03" w14:textId="22004C33" w:rsidR="008D1EA4" w:rsidRDefault="008D1EA4" w:rsidP="00F54216">
      <w:pPr>
        <w:pStyle w:val="Ttulo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F54216">
        <w:rPr>
          <w:rFonts w:ascii="Times New Roman" w:hAnsi="Times New Roman" w:cs="Times New Roman"/>
          <w:i w:val="0"/>
          <w:sz w:val="24"/>
          <w:szCs w:val="24"/>
        </w:rPr>
        <w:t xml:space="preserve">CONTRATO </w:t>
      </w:r>
      <w:r w:rsidR="00F54216">
        <w:rPr>
          <w:rFonts w:ascii="Times New Roman" w:hAnsi="Times New Roman" w:cs="Times New Roman"/>
          <w:i w:val="0"/>
          <w:sz w:val="24"/>
          <w:szCs w:val="24"/>
        </w:rPr>
        <w:t>Nº</w:t>
      </w:r>
      <w:r w:rsidR="00E9104F" w:rsidRPr="00F54216">
        <w:rPr>
          <w:rFonts w:ascii="Times New Roman" w:hAnsi="Times New Roman" w:cs="Times New Roman"/>
          <w:i w:val="0"/>
          <w:sz w:val="24"/>
          <w:szCs w:val="24"/>
        </w:rPr>
        <w:t>141/2023 DE</w:t>
      </w:r>
      <w:r w:rsidR="00F54216" w:rsidRPr="00F54216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F54216">
        <w:rPr>
          <w:rFonts w:ascii="Times New Roman" w:hAnsi="Times New Roman" w:cs="Times New Roman"/>
          <w:i w:val="0"/>
          <w:sz w:val="24"/>
          <w:szCs w:val="24"/>
        </w:rPr>
        <w:t>LOCAÇÃO DE VEÍCULO ZERO KM PARA A SECRETARIA DE SAÚDE DO MUNICÍPIO DE MIRAGUAÍ/RS</w:t>
      </w:r>
      <w:r w:rsidR="00F54216">
        <w:rPr>
          <w:rFonts w:ascii="Times New Roman" w:hAnsi="Times New Roman" w:cs="Times New Roman"/>
          <w:i w:val="0"/>
          <w:sz w:val="24"/>
          <w:szCs w:val="24"/>
        </w:rPr>
        <w:t>, DE 2</w:t>
      </w:r>
      <w:r w:rsidR="00AB4AF1">
        <w:rPr>
          <w:rFonts w:ascii="Times New Roman" w:hAnsi="Times New Roman" w:cs="Times New Roman"/>
          <w:i w:val="0"/>
          <w:sz w:val="24"/>
          <w:szCs w:val="24"/>
        </w:rPr>
        <w:t>7</w:t>
      </w:r>
      <w:bookmarkStart w:id="0" w:name="_GoBack"/>
      <w:bookmarkEnd w:id="0"/>
      <w:r w:rsidR="00F54216">
        <w:rPr>
          <w:rFonts w:ascii="Times New Roman" w:hAnsi="Times New Roman" w:cs="Times New Roman"/>
          <w:i w:val="0"/>
          <w:sz w:val="24"/>
          <w:szCs w:val="24"/>
        </w:rPr>
        <w:t xml:space="preserve"> DE OUTUBRO DE 2023, CONFORME PREGÃO ELETRÔNICO Nº06/2023.</w:t>
      </w:r>
    </w:p>
    <w:p w14:paraId="4588673D" w14:textId="77777777" w:rsidR="00F54216" w:rsidRPr="00F54216" w:rsidRDefault="00F54216" w:rsidP="00F54216"/>
    <w:p w14:paraId="12E91154" w14:textId="49E3709C" w:rsidR="008D1EA4" w:rsidRDefault="008D1EA4" w:rsidP="008D1EA4">
      <w:pPr>
        <w:jc w:val="both"/>
      </w:pPr>
      <w:r>
        <w:rPr>
          <w:b/>
          <w:sz w:val="24"/>
          <w:szCs w:val="24"/>
        </w:rPr>
        <w:t xml:space="preserve">                       </w:t>
      </w:r>
      <w:r>
        <w:rPr>
          <w:sz w:val="24"/>
          <w:szCs w:val="24"/>
          <w:lang w:eastAsia="pt-BR"/>
        </w:rPr>
        <w:t xml:space="preserve">Que entre si realizam, de um lado o Município de Miraguaí, Estado do Rio Grande do Sul, Órgão de Direito Público, inscrito no CNPJ nº 87.613.121/0001-97, com Sede na Av. Ijuí, 1593 cidade de Miraguaí - RS, representada, neste ato, pelo Prefeito Municipal o Sr. </w:t>
      </w:r>
      <w:r w:rsidRPr="003C7D76">
        <w:rPr>
          <w:b/>
          <w:bCs/>
          <w:sz w:val="24"/>
          <w:szCs w:val="24"/>
          <w:lang w:eastAsia="pt-BR"/>
        </w:rPr>
        <w:t>LUIS CARLOS HERRMANN</w:t>
      </w:r>
      <w:r w:rsidRPr="003C7D76">
        <w:rPr>
          <w:b/>
          <w:bCs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portador do CPF nº </w:t>
      </w:r>
      <w:r>
        <w:rPr>
          <w:sz w:val="22"/>
          <w:szCs w:val="22"/>
        </w:rPr>
        <w:t>517.172.800-30</w:t>
      </w:r>
      <w:r>
        <w:rPr>
          <w:sz w:val="24"/>
          <w:szCs w:val="24"/>
        </w:rPr>
        <w:t xml:space="preserve">, residente e domiciliado na </w:t>
      </w:r>
      <w:r>
        <w:rPr>
          <w:sz w:val="22"/>
          <w:szCs w:val="22"/>
        </w:rPr>
        <w:t>Av. Santa Rosa nº 114, Bairro Irapuá, Miraguaí/RS</w:t>
      </w:r>
      <w:r>
        <w:rPr>
          <w:sz w:val="24"/>
          <w:szCs w:val="24"/>
          <w:lang w:eastAsia="pt-BR"/>
        </w:rPr>
        <w:t xml:space="preserve">, doravante denominado de </w:t>
      </w:r>
      <w:r>
        <w:rPr>
          <w:b/>
          <w:sz w:val="24"/>
          <w:szCs w:val="24"/>
          <w:lang w:eastAsia="pt-BR"/>
        </w:rPr>
        <w:t>CONTRATANTE</w:t>
      </w:r>
      <w:r>
        <w:rPr>
          <w:sz w:val="24"/>
          <w:szCs w:val="24"/>
          <w:lang w:eastAsia="pt-BR"/>
        </w:rPr>
        <w:t xml:space="preserve">, e de outro lado </w:t>
      </w:r>
      <w:proofErr w:type="gramStart"/>
      <w:r>
        <w:rPr>
          <w:sz w:val="24"/>
          <w:szCs w:val="24"/>
          <w:lang w:eastAsia="pt-BR"/>
        </w:rPr>
        <w:t>a</w:t>
      </w:r>
      <w:proofErr w:type="gramEnd"/>
      <w:r>
        <w:rPr>
          <w:sz w:val="24"/>
          <w:szCs w:val="24"/>
          <w:lang w:eastAsia="pt-BR"/>
        </w:rPr>
        <w:t xml:space="preserve"> empresa </w:t>
      </w:r>
      <w:r w:rsidRPr="003C7D76">
        <w:rPr>
          <w:b/>
          <w:bCs/>
          <w:sz w:val="24"/>
          <w:szCs w:val="24"/>
          <w:lang w:eastAsia="pt-BR"/>
        </w:rPr>
        <w:t>ELF LOCADORA DE VE</w:t>
      </w:r>
      <w:r w:rsidR="003C7D76">
        <w:rPr>
          <w:b/>
          <w:bCs/>
          <w:sz w:val="24"/>
          <w:szCs w:val="24"/>
          <w:lang w:eastAsia="pt-BR"/>
        </w:rPr>
        <w:t>Í</w:t>
      </w:r>
      <w:r w:rsidRPr="003C7D76">
        <w:rPr>
          <w:b/>
          <w:bCs/>
          <w:sz w:val="24"/>
          <w:szCs w:val="24"/>
          <w:lang w:eastAsia="pt-BR"/>
        </w:rPr>
        <w:t>CULOS LTDA</w:t>
      </w:r>
      <w:r>
        <w:rPr>
          <w:sz w:val="24"/>
          <w:szCs w:val="24"/>
          <w:lang w:eastAsia="pt-BR"/>
        </w:rPr>
        <w:t>,</w:t>
      </w:r>
      <w:r w:rsidR="003C7D76">
        <w:rPr>
          <w:sz w:val="24"/>
          <w:szCs w:val="24"/>
          <w:lang w:eastAsia="pt-BR"/>
        </w:rPr>
        <w:t xml:space="preserve"> nome fantasia AUTOSUL LOCADORA DE VEÍCULOS</w:t>
      </w:r>
      <w:r w:rsidR="0008602A">
        <w:rPr>
          <w:sz w:val="24"/>
          <w:szCs w:val="24"/>
          <w:lang w:eastAsia="pt-BR"/>
        </w:rPr>
        <w:t>,</w:t>
      </w:r>
      <w:r>
        <w:rPr>
          <w:sz w:val="24"/>
          <w:szCs w:val="24"/>
          <w:lang w:eastAsia="pt-BR"/>
        </w:rPr>
        <w:t xml:space="preserve"> estabelecida na Av. Pernambuco nº1400</w:t>
      </w:r>
      <w:r w:rsidR="003C7D76">
        <w:rPr>
          <w:sz w:val="24"/>
          <w:szCs w:val="24"/>
          <w:lang w:eastAsia="pt-BR"/>
        </w:rPr>
        <w:t>,</w:t>
      </w:r>
      <w:r>
        <w:rPr>
          <w:sz w:val="24"/>
          <w:szCs w:val="24"/>
          <w:lang w:eastAsia="pt-BR"/>
        </w:rPr>
        <w:t xml:space="preserve"> Bairro Navegantes</w:t>
      </w:r>
      <w:r w:rsidR="003C7D76">
        <w:rPr>
          <w:sz w:val="24"/>
          <w:szCs w:val="24"/>
          <w:lang w:eastAsia="pt-BR"/>
        </w:rPr>
        <w:t>,</w:t>
      </w:r>
      <w:r>
        <w:rPr>
          <w:sz w:val="24"/>
          <w:szCs w:val="24"/>
          <w:lang w:eastAsia="pt-BR"/>
        </w:rPr>
        <w:t xml:space="preserve"> no município de Porto Alegre/RS,</w:t>
      </w:r>
      <w:r w:rsidR="003C7D76">
        <w:rPr>
          <w:sz w:val="24"/>
          <w:szCs w:val="24"/>
          <w:lang w:eastAsia="pt-BR"/>
        </w:rPr>
        <w:t xml:space="preserve"> CEP 90.240-001, Fone: (51) 3092-9200, E-mail: </w:t>
      </w:r>
      <w:hyperlink r:id="rId8" w:history="1">
        <w:r w:rsidR="003C7D76" w:rsidRPr="00DE159D">
          <w:rPr>
            <w:rStyle w:val="Hyperlink"/>
            <w:sz w:val="24"/>
            <w:szCs w:val="24"/>
            <w:lang w:eastAsia="pt-BR"/>
          </w:rPr>
          <w:t>locadora@autosul.com.br</w:t>
        </w:r>
      </w:hyperlink>
      <w:r w:rsidR="003C7D76">
        <w:rPr>
          <w:sz w:val="24"/>
          <w:szCs w:val="24"/>
          <w:lang w:eastAsia="pt-BR"/>
        </w:rPr>
        <w:t xml:space="preserve">, </w:t>
      </w:r>
      <w:r>
        <w:rPr>
          <w:sz w:val="24"/>
          <w:szCs w:val="24"/>
          <w:lang w:eastAsia="pt-BR"/>
        </w:rPr>
        <w:t xml:space="preserve">inscrita no CNPJ sob nº 07.447.405/0001-11, neste ato representado </w:t>
      </w:r>
      <w:r w:rsidR="00E9104F">
        <w:rPr>
          <w:sz w:val="24"/>
          <w:szCs w:val="24"/>
          <w:lang w:eastAsia="pt-BR"/>
        </w:rPr>
        <w:t xml:space="preserve">pelo Sr. </w:t>
      </w:r>
      <w:r w:rsidR="00E9104F" w:rsidRPr="00E9104F">
        <w:rPr>
          <w:b/>
          <w:bCs/>
          <w:sz w:val="24"/>
          <w:szCs w:val="24"/>
          <w:lang w:eastAsia="pt-BR"/>
        </w:rPr>
        <w:t>FERNANDO DELLA FLORA</w:t>
      </w:r>
      <w:r>
        <w:rPr>
          <w:sz w:val="24"/>
          <w:szCs w:val="24"/>
          <w:lang w:eastAsia="pt-BR"/>
        </w:rPr>
        <w:t xml:space="preserve">, CPF n.º </w:t>
      </w:r>
      <w:r w:rsidR="00E9104F">
        <w:rPr>
          <w:sz w:val="24"/>
          <w:szCs w:val="24"/>
          <w:lang w:eastAsia="pt-BR"/>
        </w:rPr>
        <w:t>009.326.240-06</w:t>
      </w:r>
      <w:r>
        <w:rPr>
          <w:sz w:val="24"/>
          <w:szCs w:val="24"/>
          <w:lang w:eastAsia="pt-BR"/>
        </w:rPr>
        <w:t xml:space="preserve">, doravante denominada de </w:t>
      </w:r>
      <w:r>
        <w:rPr>
          <w:rFonts w:eastAsia="Batang"/>
          <w:b/>
          <w:sz w:val="24"/>
          <w:szCs w:val="24"/>
          <w:lang w:eastAsia="pt-BR"/>
        </w:rPr>
        <w:t>CONTRATADA</w:t>
      </w:r>
      <w:r>
        <w:rPr>
          <w:sz w:val="24"/>
          <w:szCs w:val="24"/>
          <w:lang w:eastAsia="pt-BR"/>
        </w:rPr>
        <w:t xml:space="preserve">, de comum acordo e com amparo legal na Lei 8.666/93 consolidada e Lei 10.520/2002.  Processo Administrativo Licitatório </w:t>
      </w:r>
      <w:r>
        <w:rPr>
          <w:b/>
          <w:sz w:val="24"/>
          <w:szCs w:val="24"/>
        </w:rPr>
        <w:t>nº 77/2023</w:t>
      </w:r>
      <w:r>
        <w:rPr>
          <w:sz w:val="24"/>
          <w:szCs w:val="24"/>
          <w:lang w:eastAsia="pt-BR"/>
        </w:rPr>
        <w:t xml:space="preserve">, modalidade Pregão Eletrônico n.º 06/2023, </w:t>
      </w:r>
      <w:r>
        <w:rPr>
          <w:b/>
          <w:sz w:val="24"/>
          <w:szCs w:val="24"/>
          <w:lang w:eastAsia="pt-BR"/>
        </w:rPr>
        <w:t>DECLARAM</w:t>
      </w:r>
      <w:r>
        <w:rPr>
          <w:sz w:val="24"/>
          <w:szCs w:val="24"/>
          <w:lang w:eastAsia="pt-BR"/>
        </w:rPr>
        <w:t xml:space="preserve"> pelo presente Instrumento e na melhor forma de Direito, ter Justo e Contratado o objeto nas cláusulas e condições conforme segue:</w:t>
      </w:r>
    </w:p>
    <w:p w14:paraId="124A70B3" w14:textId="77777777" w:rsidR="008D1EA4" w:rsidRDefault="008D1EA4" w:rsidP="008D1EA4">
      <w:pPr>
        <w:suppressAutoHyphens w:val="0"/>
        <w:spacing w:before="100" w:beforeAutospacing="1"/>
        <w:ind w:firstLine="1701"/>
        <w:jc w:val="both"/>
        <w:rPr>
          <w:b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>CLÁUSULA PRIMEIRA - DO OBJETO</w:t>
      </w:r>
    </w:p>
    <w:p w14:paraId="27C5771B" w14:textId="587F75F4" w:rsidR="00E94B27" w:rsidRDefault="008D1EA4" w:rsidP="00343977">
      <w:pPr>
        <w:suppressAutoHyphens w:val="0"/>
        <w:spacing w:before="100" w:beforeAutospacing="1"/>
        <w:ind w:firstLine="1701"/>
        <w:jc w:val="both"/>
        <w:rPr>
          <w:sz w:val="24"/>
          <w:szCs w:val="24"/>
        </w:rPr>
      </w:pPr>
      <w:r>
        <w:rPr>
          <w:sz w:val="24"/>
          <w:szCs w:val="24"/>
          <w:lang w:eastAsia="pt-BR"/>
        </w:rPr>
        <w:tab/>
        <w:t xml:space="preserve">O objeto do presente contrato consiste na </w:t>
      </w:r>
      <w:r>
        <w:rPr>
          <w:sz w:val="24"/>
          <w:szCs w:val="24"/>
        </w:rPr>
        <w:t>Locação de um veículo zero km para a Secretaria Municipal de Saúde do Município de Miraguaí/RS, de acordo com as especificações mínimas a seguir:</w:t>
      </w:r>
    </w:p>
    <w:tbl>
      <w:tblPr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977"/>
        <w:gridCol w:w="850"/>
        <w:gridCol w:w="851"/>
        <w:gridCol w:w="1275"/>
        <w:gridCol w:w="1560"/>
        <w:gridCol w:w="1275"/>
      </w:tblGrid>
      <w:tr w:rsidR="00343977" w14:paraId="3EE1BEF4" w14:textId="77777777" w:rsidTr="00AB1ADD">
        <w:trPr>
          <w:trHeight w:val="2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2D953583" w14:textId="77777777" w:rsidR="00343977" w:rsidRDefault="00343977" w:rsidP="00AB1ADD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  <w:r>
              <w:rPr>
                <w:b/>
                <w:kern w:val="2"/>
                <w:lang w:eastAsia="en-US"/>
                <w14:ligatures w14:val="standardContextual"/>
              </w:rPr>
              <w:t>ITEM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5032A6D9" w14:textId="77777777" w:rsidR="00343977" w:rsidRDefault="00343977" w:rsidP="00AB1ADD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  <w:r>
              <w:rPr>
                <w:b/>
                <w:kern w:val="2"/>
                <w:lang w:eastAsia="en-US"/>
                <w14:ligatures w14:val="standardContextual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37BEE1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UNI</w:t>
            </w:r>
          </w:p>
          <w:p w14:paraId="6FA294BA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DADE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4B309F5A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QUAN</w:t>
            </w:r>
          </w:p>
          <w:p w14:paraId="235E1C3C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TIDADE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6DE9C9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VALOR UNITÁRIO</w:t>
            </w:r>
          </w:p>
          <w:p w14:paraId="4FAEA281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(POR VEÍCULO)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799D0AA6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VALOR TOTAL</w:t>
            </w:r>
          </w:p>
          <w:p w14:paraId="18AE6FB4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MENSAL</w:t>
            </w:r>
          </w:p>
          <w:p w14:paraId="7700075B" w14:textId="77777777" w:rsidR="00343977" w:rsidRDefault="00343977" w:rsidP="00AB1ADD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(VEÍCULOS POR MÊS)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272C63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VALOR GLOBAL</w:t>
            </w:r>
          </w:p>
          <w:p w14:paraId="14DEB566" w14:textId="77777777" w:rsidR="00343977" w:rsidRDefault="00343977" w:rsidP="00AB1ADD">
            <w:pPr>
              <w:spacing w:line="254" w:lineRule="auto"/>
              <w:jc w:val="center"/>
              <w:rPr>
                <w:rFonts w:eastAsia="Calibri"/>
                <w:b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/>
                <w:kern w:val="2"/>
                <w:lang w:eastAsia="en-US"/>
                <w14:ligatures w14:val="standardContextual"/>
              </w:rPr>
              <w:t>(ITEM 12 MESES)</w:t>
            </w:r>
          </w:p>
        </w:tc>
      </w:tr>
      <w:tr w:rsidR="00343977" w14:paraId="37A5F8C0" w14:textId="77777777" w:rsidTr="00AB1ADD">
        <w:trPr>
          <w:trHeight w:val="97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67799E" w14:textId="77777777" w:rsidR="00343977" w:rsidRDefault="00343977" w:rsidP="00B52796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</w:p>
          <w:p w14:paraId="1DB1A095" w14:textId="77777777" w:rsidR="00343977" w:rsidRDefault="00343977" w:rsidP="00B52796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</w:p>
          <w:p w14:paraId="426A231C" w14:textId="77777777" w:rsidR="00343977" w:rsidRDefault="00343977" w:rsidP="00B52796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</w:p>
          <w:p w14:paraId="7CD1BEBD" w14:textId="77777777" w:rsidR="00343977" w:rsidRDefault="00343977" w:rsidP="00B52796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</w:p>
          <w:p w14:paraId="158F4323" w14:textId="77777777" w:rsidR="00343977" w:rsidRDefault="00343977" w:rsidP="00B52796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</w:p>
          <w:p w14:paraId="340F4D8A" w14:textId="77777777" w:rsidR="00343977" w:rsidRDefault="00343977" w:rsidP="00B52796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</w:p>
          <w:p w14:paraId="4A1E66F9" w14:textId="77777777" w:rsidR="00343977" w:rsidRDefault="00343977" w:rsidP="00B52796">
            <w:pPr>
              <w:spacing w:line="254" w:lineRule="auto"/>
              <w:jc w:val="center"/>
              <w:rPr>
                <w:b/>
                <w:kern w:val="2"/>
                <w:lang w:eastAsia="en-US"/>
                <w14:ligatures w14:val="standardContextual"/>
              </w:rPr>
            </w:pPr>
          </w:p>
          <w:p w14:paraId="0B612F02" w14:textId="77777777" w:rsidR="00343977" w:rsidRPr="00955B4C" w:rsidRDefault="00343977" w:rsidP="00B52796">
            <w:pPr>
              <w:spacing w:line="254" w:lineRule="auto"/>
              <w:rPr>
                <w:bCs/>
                <w:kern w:val="2"/>
                <w:lang w:eastAsia="en-US"/>
                <w14:ligatures w14:val="standardContextual"/>
              </w:rPr>
            </w:pPr>
            <w:r>
              <w:rPr>
                <w:b/>
                <w:kern w:val="2"/>
                <w:lang w:eastAsia="en-US"/>
                <w14:ligatures w14:val="standardContextual"/>
              </w:rPr>
              <w:t xml:space="preserve">  </w:t>
            </w:r>
            <w:r w:rsidRPr="00955B4C">
              <w:rPr>
                <w:bCs/>
                <w:kern w:val="2"/>
                <w:lang w:eastAsia="en-US"/>
                <w14:ligatures w14:val="standardContextual"/>
              </w:rPr>
              <w:t xml:space="preserve"> 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1D52" w14:textId="77777777" w:rsidR="00343977" w:rsidRPr="00B769E9" w:rsidRDefault="00343977" w:rsidP="00B52796">
            <w:pPr>
              <w:spacing w:line="254" w:lineRule="auto"/>
              <w:rPr>
                <w:bCs/>
                <w:kern w:val="2"/>
                <w:lang w:eastAsia="en-US"/>
                <w14:ligatures w14:val="standardContextual"/>
              </w:rPr>
            </w:pPr>
            <w:r>
              <w:t xml:space="preserve">LOCAÇÃO de um Veículo ZERO KM, gasolina ou </w:t>
            </w:r>
            <w:proofErr w:type="spellStart"/>
            <w:r>
              <w:t>flex</w:t>
            </w:r>
            <w:proofErr w:type="spellEnd"/>
            <w:r>
              <w:t>, COMPLETO, com ano de fabricação e modelo não inferior ao ano de 2023/2023, com capacidade de 07 (sete) lugares, com freio ABS nas rodas, com ar condicionado, direção hidráulica ou elétrica e com Proteção (SEGURO) incluída, livre de Km, para atender a necessidade da Secretaria Municipal de Saúde do Município de Miraguaí/RS. MARCA/MODELO: GM/SPIN PREMIER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2921B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60BBDBF1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21F186FE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49D47AF7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777E3483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3FB17D2D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171BFD4B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27D0E6D6" w14:textId="77777777" w:rsidR="00343977" w:rsidRPr="00B769E9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kern w:val="2"/>
                <w:lang w:eastAsia="en-US"/>
                <w14:ligatures w14:val="standardContextual"/>
              </w:rPr>
              <w:t>Mês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46940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39B676FF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27FFD7B3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1D02B74F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0C3F1DE8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6C6AF657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5E795620" w14:textId="77777777" w:rsidR="00343977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</w:p>
          <w:p w14:paraId="6FE9E077" w14:textId="77777777" w:rsidR="00343977" w:rsidRPr="00B769E9" w:rsidRDefault="00343977" w:rsidP="00B52796">
            <w:pPr>
              <w:spacing w:line="254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kern w:val="2"/>
                <w:lang w:eastAsia="en-US"/>
                <w14:ligatures w14:val="standardContextual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2312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2F2F74D5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4AA1DCA1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3E99F0BE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32B58436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789DE7A0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5CCBE76D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157A15A5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Cs/>
                <w:kern w:val="2"/>
                <w:lang w:eastAsia="en-US"/>
                <w14:ligatures w14:val="standardContextual"/>
              </w:rPr>
              <w:t>R$4.100,00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D14A4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302D85CF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5D7332CF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27711C85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395FF4AE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313A934D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2F31AD84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1FDA71CE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Cs/>
                <w:kern w:val="2"/>
                <w:lang w:eastAsia="en-US"/>
                <w14:ligatures w14:val="standardContextual"/>
              </w:rPr>
              <w:t>R$4.100,00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9EF1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087A3262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52EBA13B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34954726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5DD75A2A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29AAE389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1BE7D64A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</w:p>
          <w:p w14:paraId="28148E5B" w14:textId="77777777" w:rsidR="00343977" w:rsidRDefault="00343977" w:rsidP="00B52796">
            <w:pPr>
              <w:spacing w:line="254" w:lineRule="auto"/>
              <w:rPr>
                <w:rFonts w:eastAsia="Calibri"/>
                <w:bCs/>
                <w:kern w:val="2"/>
                <w:lang w:eastAsia="en-US"/>
                <w14:ligatures w14:val="standardContextual"/>
              </w:rPr>
            </w:pPr>
            <w:r>
              <w:rPr>
                <w:rFonts w:eastAsia="Calibri"/>
                <w:bCs/>
                <w:kern w:val="2"/>
                <w:lang w:eastAsia="en-US"/>
                <w14:ligatures w14:val="standardContextual"/>
              </w:rPr>
              <w:t>R$49.200,00</w:t>
            </w:r>
          </w:p>
        </w:tc>
      </w:tr>
      <w:tr w:rsidR="00343977" w14:paraId="07B7F355" w14:textId="77777777" w:rsidTr="00AB1ADD">
        <w:trPr>
          <w:trHeight w:val="419"/>
        </w:trPr>
        <w:tc>
          <w:tcPr>
            <w:tcW w:w="921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C8D59E" w14:textId="2F10855B" w:rsidR="00AB1ADD" w:rsidRPr="00663346" w:rsidRDefault="00343977" w:rsidP="007511A9">
            <w:pPr>
              <w:spacing w:line="254" w:lineRule="auto"/>
              <w:jc w:val="center"/>
              <w:rPr>
                <w:rFonts w:eastAsia="Calibri"/>
                <w:b/>
                <w:bCs/>
                <w:kern w:val="2"/>
                <w:lang w:eastAsia="en-US"/>
                <w14:ligatures w14:val="standardContextual"/>
              </w:rPr>
            </w:pPr>
            <w:r w:rsidRPr="00663346">
              <w:rPr>
                <w:rFonts w:eastAsia="Calibri"/>
                <w:b/>
                <w:bCs/>
                <w:kern w:val="2"/>
                <w:lang w:eastAsia="en-US"/>
                <w14:ligatures w14:val="standardContextual"/>
              </w:rPr>
              <w:t>VALOR TOTAL GERAL ANUAL: R$49.200,00 (quarenta e nove mil e duzentos reais)</w:t>
            </w:r>
          </w:p>
        </w:tc>
      </w:tr>
    </w:tbl>
    <w:p w14:paraId="786C26C3" w14:textId="77777777" w:rsidR="008D1EA4" w:rsidRDefault="008D1EA4" w:rsidP="008D1EA4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lastRenderedPageBreak/>
        <w:t xml:space="preserve"> </w:t>
      </w:r>
    </w:p>
    <w:p w14:paraId="6817FE80" w14:textId="77777777" w:rsidR="008D1EA4" w:rsidRDefault="008D1EA4" w:rsidP="008D1EA4">
      <w:pPr>
        <w:spacing w:after="120"/>
        <w:ind w:firstLine="17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SEGUNDA – DAS PARTES INTEGRANTES</w:t>
      </w:r>
    </w:p>
    <w:p w14:paraId="7B8B517C" w14:textId="77777777" w:rsidR="008D1EA4" w:rsidRDefault="008D1EA4" w:rsidP="008D1EA4">
      <w:pPr>
        <w:suppressAutoHyphens w:val="0"/>
        <w:ind w:firstLine="1701"/>
        <w:jc w:val="both"/>
        <w:rPr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ab/>
      </w:r>
      <w:r>
        <w:rPr>
          <w:sz w:val="24"/>
          <w:szCs w:val="24"/>
          <w:lang w:eastAsia="pt-BR"/>
        </w:rPr>
        <w:t xml:space="preserve">São partes integrantes e indesmembráveis deste Instrumento o Processo Administrativo </w:t>
      </w:r>
      <w:r>
        <w:rPr>
          <w:b/>
          <w:sz w:val="24"/>
          <w:szCs w:val="24"/>
        </w:rPr>
        <w:t xml:space="preserve">nº 77/2023 </w:t>
      </w:r>
      <w:r>
        <w:rPr>
          <w:sz w:val="24"/>
          <w:szCs w:val="24"/>
          <w:lang w:eastAsia="pt-BR"/>
        </w:rPr>
        <w:t>e o Pregão Eletrônico nº 06/2023 e a proposta da Contratada.</w:t>
      </w:r>
    </w:p>
    <w:p w14:paraId="2AC1EBD9" w14:textId="77777777" w:rsidR="008D1EA4" w:rsidRDefault="008D1EA4" w:rsidP="008D1EA4">
      <w:pPr>
        <w:suppressAutoHyphens w:val="0"/>
        <w:spacing w:before="100" w:beforeAutospacing="1"/>
        <w:ind w:firstLine="1701"/>
        <w:jc w:val="both"/>
        <w:rPr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>CLÁUSULA TERCEIRA - DO PREÇO</w:t>
      </w:r>
    </w:p>
    <w:p w14:paraId="6C81A996" w14:textId="391C384C" w:rsidR="008D1EA4" w:rsidRPr="00FE35CE" w:rsidRDefault="008D1EA4" w:rsidP="00FE35CE">
      <w:pPr>
        <w:spacing w:line="254" w:lineRule="auto"/>
        <w:jc w:val="center"/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sz w:val="24"/>
          <w:szCs w:val="24"/>
          <w:lang w:eastAsia="pt-BR"/>
        </w:rPr>
        <w:t xml:space="preserve"> O valor deste contrato é de R$</w:t>
      </w:r>
      <w:r w:rsidR="00FE35CE">
        <w:rPr>
          <w:sz w:val="24"/>
          <w:szCs w:val="24"/>
          <w:lang w:eastAsia="pt-BR"/>
        </w:rPr>
        <w:t xml:space="preserve">4.100,00 </w:t>
      </w:r>
      <w:r>
        <w:rPr>
          <w:sz w:val="24"/>
          <w:szCs w:val="24"/>
          <w:lang w:eastAsia="pt-BR"/>
        </w:rPr>
        <w:t>(</w:t>
      </w:r>
      <w:r w:rsidR="00FE35CE">
        <w:rPr>
          <w:sz w:val="24"/>
          <w:szCs w:val="24"/>
          <w:lang w:eastAsia="pt-BR"/>
        </w:rPr>
        <w:t>quatro mil e cem reais</w:t>
      </w:r>
      <w:r>
        <w:rPr>
          <w:sz w:val="24"/>
          <w:szCs w:val="24"/>
          <w:lang w:eastAsia="pt-BR"/>
        </w:rPr>
        <w:t>)</w:t>
      </w:r>
      <w:r w:rsidR="00FE35CE">
        <w:rPr>
          <w:sz w:val="24"/>
          <w:szCs w:val="24"/>
          <w:lang w:eastAsia="pt-BR"/>
        </w:rPr>
        <w:t xml:space="preserve"> mensais, perfazendo no período de 12 meses o total de R$49.200,00 </w:t>
      </w:r>
      <w:r w:rsidR="00FE35CE" w:rsidRPr="00FE35CE">
        <w:rPr>
          <w:rFonts w:eastAsia="Calibri"/>
          <w:kern w:val="2"/>
          <w:sz w:val="24"/>
          <w:szCs w:val="24"/>
          <w:lang w:eastAsia="en-US"/>
          <w14:ligatures w14:val="standardContextual"/>
        </w:rPr>
        <w:t>(quarenta e nove mil e duzentos reais)</w:t>
      </w:r>
      <w:r w:rsidR="00FE35CE">
        <w:rPr>
          <w:rFonts w:eastAsia="Calibri"/>
          <w:kern w:val="2"/>
          <w:sz w:val="24"/>
          <w:szCs w:val="24"/>
          <w:lang w:eastAsia="en-US"/>
          <w14:ligatures w14:val="standardContextual"/>
        </w:rPr>
        <w:t>.</w:t>
      </w:r>
    </w:p>
    <w:p w14:paraId="4553E3D1" w14:textId="77777777" w:rsidR="008D1EA4" w:rsidRDefault="008D1EA4" w:rsidP="008D1EA4">
      <w:pPr>
        <w:suppressAutoHyphens w:val="0"/>
        <w:spacing w:before="100" w:beforeAutospacing="1"/>
        <w:ind w:firstLine="1701"/>
        <w:jc w:val="both"/>
        <w:rPr>
          <w:b/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</w:t>
      </w:r>
      <w:r>
        <w:rPr>
          <w:b/>
          <w:sz w:val="24"/>
          <w:szCs w:val="24"/>
          <w:lang w:eastAsia="pt-BR"/>
        </w:rPr>
        <w:t>CLÁUSULA QUARTA – DA ENTREGA</w:t>
      </w:r>
    </w:p>
    <w:p w14:paraId="3E579A60" w14:textId="77777777" w:rsidR="008D1EA4" w:rsidRDefault="008D1EA4" w:rsidP="008D1EA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4.1 Para a entrega do veículo será concedido o prazo de até 03 (três) dias úteis, a contar da assinatura do contrato. </w:t>
      </w:r>
    </w:p>
    <w:p w14:paraId="41CA195C" w14:textId="77777777" w:rsidR="008D1EA4" w:rsidRDefault="008D1EA4" w:rsidP="008D1EA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4.2 A disponibilização/entrega do mesmo será efetuada na sede da contratante, ou seja, Prefeitura Municipal de Miraguaí/RS, situação em que o Município apanhará o veículo com motorista do município devidamente habilitado. </w:t>
      </w:r>
    </w:p>
    <w:p w14:paraId="013BB904" w14:textId="77777777" w:rsidR="008D1EA4" w:rsidRDefault="008D1EA4" w:rsidP="008D1EA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 A licitante deverá apresentar no ato de entrega: a cópia do certificado do registro do veículo devidamente vigente conforme legislação e Cópia da apólice de seguro do veículo que prestará o serviço com as coberturas mínimas que seguem:</w:t>
      </w:r>
    </w:p>
    <w:p w14:paraId="6B3572B7" w14:textId="77777777" w:rsidR="008D1EA4" w:rsidRDefault="008D1EA4" w:rsidP="008D1EA4">
      <w:pPr>
        <w:ind w:firstLine="1418"/>
        <w:jc w:val="both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99"/>
        <w:gridCol w:w="2632"/>
        <w:gridCol w:w="3189"/>
      </w:tblGrid>
      <w:tr w:rsidR="008D1EA4" w14:paraId="5F1EA81D" w14:textId="77777777" w:rsidTr="008D1EA4">
        <w:tc>
          <w:tcPr>
            <w:tcW w:w="5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ED362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DESCRIÇÃO DA GARANTIA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05A8D" w14:textId="77777777" w:rsidR="008D1EA4" w:rsidRDefault="008D1EA4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VALOR DA INDENIZAÇÃO</w:t>
            </w:r>
          </w:p>
        </w:tc>
      </w:tr>
      <w:tr w:rsidR="008D1EA4" w14:paraId="14898269" w14:textId="77777777" w:rsidTr="008D1EA4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45905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Responsabilidade Civil para danos causados a terceiros: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7F1A7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Danos Materiais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E6F88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R$ 40.000,00</w:t>
            </w:r>
          </w:p>
        </w:tc>
      </w:tr>
      <w:tr w:rsidR="008D1EA4" w14:paraId="74FABCB3" w14:textId="77777777" w:rsidTr="008D1EA4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ACFD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5649D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Danos corporais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1BADE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R$ 40.000,00</w:t>
            </w:r>
          </w:p>
        </w:tc>
      </w:tr>
      <w:tr w:rsidR="008D1EA4" w14:paraId="2AD03ACA" w14:textId="77777777" w:rsidTr="008D1EA4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260800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Acidentes Pessoais por Passageiros (APP):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DD446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Morte Acidental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546F6" w14:textId="77777777" w:rsidR="008D1EA4" w:rsidRDefault="008D1EA4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R$ 20.000,00</w:t>
            </w:r>
          </w:p>
        </w:tc>
      </w:tr>
      <w:tr w:rsidR="008D1EA4" w14:paraId="014D4C3E" w14:textId="77777777" w:rsidTr="008D1EA4">
        <w:trPr>
          <w:trHeight w:val="383"/>
        </w:trPr>
        <w:tc>
          <w:tcPr>
            <w:tcW w:w="3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C0EAF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C04FF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Invalidez Permanente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D89809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R$ 20.000,00</w:t>
            </w:r>
          </w:p>
        </w:tc>
      </w:tr>
      <w:tr w:rsidR="008D1EA4" w14:paraId="3EFFA4AE" w14:textId="77777777" w:rsidTr="008D1EA4">
        <w:trPr>
          <w:trHeight w:val="38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29821" w14:textId="77777777" w:rsidR="008D1EA4" w:rsidRDefault="008D1EA4">
            <w:pPr>
              <w:suppressAutoHyphens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42E6E9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Despesas médico hospitalares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A12B1C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R$ 6.000,00</w:t>
            </w:r>
          </w:p>
        </w:tc>
      </w:tr>
      <w:tr w:rsidR="008D1EA4" w14:paraId="28BEFC74" w14:textId="77777777" w:rsidTr="008D1EA4">
        <w:tc>
          <w:tcPr>
            <w:tcW w:w="93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5D8D13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Obs: </w:t>
            </w:r>
          </w:p>
          <w:p w14:paraId="4FF9FC99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1 – </w:t>
            </w:r>
            <w:r>
              <w:rPr>
                <w:rFonts w:cs="Arial"/>
                <w:sz w:val="24"/>
                <w:szCs w:val="24"/>
              </w:rPr>
              <w:t>Na garantia de acidentes pessoais por passageiro o valor da indenização é considerado por passageiro até o limite de lotação do veículo.</w:t>
            </w:r>
          </w:p>
          <w:p w14:paraId="445C6C99" w14:textId="77777777" w:rsidR="008D1EA4" w:rsidRDefault="008D1EA4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2 – </w:t>
            </w:r>
            <w:r>
              <w:rPr>
                <w:rFonts w:cs="Arial"/>
                <w:sz w:val="24"/>
                <w:szCs w:val="24"/>
              </w:rPr>
              <w:t>Seguro deverá disponibilizar assistência técnica 24 horas, para socorro mecânico.</w:t>
            </w:r>
          </w:p>
        </w:tc>
      </w:tr>
    </w:tbl>
    <w:p w14:paraId="41E7C3EF" w14:textId="77777777" w:rsidR="008D1EA4" w:rsidRDefault="008D1EA4" w:rsidP="008D1EA4">
      <w:pPr>
        <w:jc w:val="both"/>
        <w:rPr>
          <w:rFonts w:cs="Arial"/>
          <w:sz w:val="24"/>
          <w:szCs w:val="24"/>
        </w:rPr>
      </w:pPr>
    </w:p>
    <w:p w14:paraId="735480D6" w14:textId="77777777" w:rsidR="008D1EA4" w:rsidRDefault="008D1EA4" w:rsidP="008D1EA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4.4 Todas as despesas referentes à completa efetivação dos serviços ficarão a cargo da Contratada. </w:t>
      </w:r>
    </w:p>
    <w:p w14:paraId="0BDF89DB" w14:textId="77777777" w:rsidR="008D1EA4" w:rsidRDefault="008D1EA4" w:rsidP="008D1EA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4.5 No caso de avaria no veículo o Licitante Vencedor fica obrigado a substituir o veículo imediatamente.</w:t>
      </w:r>
    </w:p>
    <w:p w14:paraId="19B850A1" w14:textId="77777777" w:rsidR="008D1EA4" w:rsidRDefault="008D1EA4" w:rsidP="008D1EA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4.6 O veículo deve ser disponibilizado/entregue com tanque cheio e será devolvido com tanque cheio, isto é, o abastecimento será por conta do Município. </w:t>
      </w:r>
    </w:p>
    <w:p w14:paraId="4EFA018F" w14:textId="77777777" w:rsidR="008D1EA4" w:rsidRDefault="008D1EA4" w:rsidP="008D1EA4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4.7 Todos os serviços de revisão mecânica e troca de pneus serão de responsabilidade da CONTRATADA. </w:t>
      </w:r>
    </w:p>
    <w:p w14:paraId="681AB951" w14:textId="77777777" w:rsidR="008D1EA4" w:rsidRDefault="008D1EA4" w:rsidP="008D1EA4">
      <w:pPr>
        <w:suppressAutoHyphens w:val="0"/>
        <w:spacing w:before="100" w:beforeAutospacing="1"/>
        <w:ind w:firstLine="1701"/>
        <w:jc w:val="both"/>
        <w:rPr>
          <w:b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lastRenderedPageBreak/>
        <w:t>CLÁUSULA QUINTA - DO PAGAMENTO</w:t>
      </w:r>
    </w:p>
    <w:p w14:paraId="6444479E" w14:textId="77777777" w:rsidR="008D1EA4" w:rsidRDefault="008D1EA4" w:rsidP="008D1EA4">
      <w:pPr>
        <w:ind w:firstLine="141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pagamento da Locação do veículo será realizado de forma mensal pelo Município de Miraguaí – RS, mediante apresentação da nota fiscal.</w:t>
      </w:r>
    </w:p>
    <w:p w14:paraId="2A7C6785" w14:textId="77777777" w:rsidR="008D1EA4" w:rsidRDefault="008D1EA4" w:rsidP="008D1EA4">
      <w:pPr>
        <w:suppressAutoHyphens w:val="0"/>
        <w:spacing w:before="100" w:beforeAutospacing="1"/>
        <w:ind w:firstLine="1701"/>
        <w:jc w:val="both"/>
        <w:rPr>
          <w:b/>
          <w:bCs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>CLÁUSULA SEXTA</w:t>
      </w:r>
      <w:r>
        <w:rPr>
          <w:b/>
          <w:bCs/>
          <w:sz w:val="24"/>
          <w:szCs w:val="24"/>
          <w:lang w:eastAsia="pt-BR"/>
        </w:rPr>
        <w:t xml:space="preserve"> - DOS RECURSOS</w:t>
      </w:r>
    </w:p>
    <w:p w14:paraId="019C1B1C" w14:textId="77777777" w:rsidR="008D1EA4" w:rsidRDefault="008D1EA4" w:rsidP="008D1EA4">
      <w:pPr>
        <w:suppressAutoHyphens w:val="0"/>
        <w:ind w:firstLine="1416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As despesas decorrentes da locação de que trata este edital correrão por conta da dotação orçamentária abaixo:</w:t>
      </w:r>
    </w:p>
    <w:p w14:paraId="5CC8A0B7" w14:textId="77777777" w:rsidR="008D1EA4" w:rsidRDefault="008D1EA4" w:rsidP="008D1EA4">
      <w:pPr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Órgão: SECRETARIA MUNICIPAL DE SAÚDE                                           </w:t>
      </w:r>
    </w:p>
    <w:p w14:paraId="17CA7862" w14:textId="77777777" w:rsidR="008D1EA4" w:rsidRDefault="008D1EA4" w:rsidP="008D1EA4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Projeto Atividade: 2.051                                     </w:t>
      </w:r>
    </w:p>
    <w:p w14:paraId="4D78F5C2" w14:textId="77777777" w:rsidR="008D1EA4" w:rsidRDefault="008D1EA4" w:rsidP="008D1EA4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Unidade: Secretaria Municipal de Saúde – Recurso ASPS</w:t>
      </w:r>
    </w:p>
    <w:p w14:paraId="3478E91F" w14:textId="77777777" w:rsidR="008D1EA4" w:rsidRDefault="008D1EA4" w:rsidP="008D1EA4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Manutenção e Expansão da Frota de Veículos - Saúde                                      </w:t>
      </w:r>
    </w:p>
    <w:p w14:paraId="1D941558" w14:textId="77777777" w:rsidR="008D1EA4" w:rsidRDefault="008D1EA4" w:rsidP="008D1EA4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Despesa: 3.3.90.39.00.00.00.00.0600 – Outros Serviços de Terceiros</w:t>
      </w:r>
    </w:p>
    <w:p w14:paraId="55038498" w14:textId="77777777" w:rsidR="008D1EA4" w:rsidRDefault="008D1EA4" w:rsidP="008D1EA4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Valor R$ 0,00 </w:t>
      </w:r>
    </w:p>
    <w:p w14:paraId="03029AD5" w14:textId="77777777" w:rsidR="008D1EA4" w:rsidRDefault="008D1EA4" w:rsidP="008D1EA4">
      <w:pPr>
        <w:spacing w:before="100" w:beforeAutospacing="1"/>
        <w:ind w:firstLine="17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SÉTIMA - DO REAJUSTE </w:t>
      </w:r>
    </w:p>
    <w:p w14:paraId="15FA882A" w14:textId="77777777" w:rsidR="008D1EA4" w:rsidRDefault="008D1EA4" w:rsidP="008D1EA4">
      <w:pPr>
        <w:spacing w:before="100" w:beforeAutospacing="1"/>
        <w:ind w:firstLine="1701"/>
        <w:jc w:val="both"/>
        <w:rPr>
          <w:b/>
          <w:sz w:val="24"/>
          <w:szCs w:val="24"/>
        </w:rPr>
      </w:pPr>
      <w:r>
        <w:rPr>
          <w:sz w:val="24"/>
          <w:szCs w:val="24"/>
        </w:rPr>
        <w:t>O valor contratado poderá ser reajustado na periodicidade de 12 (doze) meses pela variação acumulado do índice do IPCA, ou outro índice oficial que venha a substituí-lo.</w:t>
      </w:r>
    </w:p>
    <w:p w14:paraId="4746823C" w14:textId="77777777" w:rsidR="008D1EA4" w:rsidRDefault="008D1EA4" w:rsidP="00B73833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 - DA VIGÊNCIA</w:t>
      </w:r>
    </w:p>
    <w:p w14:paraId="76FF1382" w14:textId="77777777" w:rsidR="008D1EA4" w:rsidRDefault="008D1EA4" w:rsidP="008D1EA4">
      <w:pPr>
        <w:suppressAutoHyphens w:val="0"/>
        <w:ind w:firstLine="709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A vigência deste instrumento contratual será de 12 meses, ou seja, um ano, podendo ser renovado por iguais períodos, conforme necessidade do Município de Miraguaí-RS. </w:t>
      </w:r>
    </w:p>
    <w:p w14:paraId="329C48A8" w14:textId="77777777" w:rsidR="008D1EA4" w:rsidRDefault="008D1EA4" w:rsidP="008D1EA4">
      <w:pPr>
        <w:suppressAutoHyphens w:val="0"/>
        <w:ind w:firstLine="709"/>
        <w:jc w:val="both"/>
        <w:rPr>
          <w:sz w:val="10"/>
          <w:szCs w:val="10"/>
          <w:lang w:eastAsia="pt-BR"/>
        </w:rPr>
      </w:pPr>
    </w:p>
    <w:p w14:paraId="309C1432" w14:textId="23C04758" w:rsidR="008D1EA4" w:rsidRDefault="008D1EA4" w:rsidP="00B73833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NONA - DAS OBRIGAÇÕES</w:t>
      </w:r>
    </w:p>
    <w:p w14:paraId="6EBFA0B9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9.1 DA CONTRATANTE</w:t>
      </w:r>
      <w:r>
        <w:rPr>
          <w:sz w:val="24"/>
          <w:szCs w:val="24"/>
        </w:rPr>
        <w:t xml:space="preserve">: </w:t>
      </w:r>
    </w:p>
    <w:p w14:paraId="4885BBE3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Utilizar o veículo locado de acordo com o manual de instruções de fábrica e/ou orientações da CONTRATADA; </w:t>
      </w:r>
    </w:p>
    <w:p w14:paraId="4D85D5D8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>b) Providenciar o empenho e posterior pagamento da Nota Fiscal e ou fatura em até 10 (dez) dias úteis da data seguinte ao seu recebimento pelo CONTRATANTE;</w:t>
      </w:r>
    </w:p>
    <w:p w14:paraId="2269AC44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Cientificar a CONTRATADA, por escrito, de qualquer anormalidade constatada com o veículo locado, para as providências cabíveis; </w:t>
      </w:r>
    </w:p>
    <w:p w14:paraId="4B027CA7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Aplicar as penalidades previstas no Edital e no presente instrumento, na hipótese de a CONTRATADA não cumprir os termos contratuais, mantidas as situações normais de disponibilidade e volume dos serviços, arcando a referida empresa com quaisquer prejuízos que tal ato acarretar ao CONTRATANTE; </w:t>
      </w:r>
    </w:p>
    <w:p w14:paraId="3974E53D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Prestar à CONTRATADA todas as informações e dados por ela solicitados, desde que disponíveis e do conhecimento do CONTRATANTE, análises, correspondências, instruções e documentos, quando pertinentes ao assunto objeto deste Contrato; </w:t>
      </w:r>
    </w:p>
    <w:p w14:paraId="548B3571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>f) Responsabilizar-se por infrações de trânsito exceto no caso de infração oriunda por efeito mecânico ou documental do veículo;</w:t>
      </w:r>
    </w:p>
    <w:p w14:paraId="7B8E198C" w14:textId="77777777" w:rsidR="008D1EA4" w:rsidRDefault="008D1EA4" w:rsidP="008D1EA4">
      <w:pPr>
        <w:ind w:firstLine="1418"/>
        <w:jc w:val="both"/>
        <w:rPr>
          <w:sz w:val="24"/>
          <w:szCs w:val="24"/>
        </w:rPr>
      </w:pPr>
    </w:p>
    <w:p w14:paraId="15770679" w14:textId="77777777" w:rsidR="008D1EA4" w:rsidRDefault="008D1EA4" w:rsidP="008D1EA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9.2 DA CONTRATADA</w:t>
      </w:r>
    </w:p>
    <w:p w14:paraId="1240181E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Envidar todo o empenho e a dedicação necessários ao fiel e adequado cumprimento dos encargos que lhe são confiados; </w:t>
      </w:r>
    </w:p>
    <w:p w14:paraId="3FE9E74D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b) Realizar as manutenções preventivas e corretivas no veículo locado, incluindo troca de óleo, troca de pneus, troca de filtro e todas as despesas relacionadas com essas às suas expensas, excetuando-se combustível e lavagens. </w:t>
      </w:r>
    </w:p>
    <w:p w14:paraId="0B5B5BDA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Entregar o veículo, em perfeitas condições de funcionamento, de conservação, e ficar responsável por toda manutenção do veículo, revisão, troca de óleo do motor, troca de filtros de óleo; </w:t>
      </w:r>
    </w:p>
    <w:p w14:paraId="4ADF7CBB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Reparar ou substituir (nas mesmas características e condições exigidas) sem ônus para a CONTRATANTE, o veículo locado, caso suas condições venham a comprometer a segurança dos usuários ou a boa qualidade dos serviços, responsabilizando-se pelos danos causados diretamente à CONTRATANTE, seus prepostos, ou a terceiros, decorrentes de sua culpa ou dolo, na execução do contrato: </w:t>
      </w:r>
    </w:p>
    <w:p w14:paraId="7AC0F729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Na hipótese de manutenção corretiva, o veículo locado deverá ser substituído por outro similar, quando, por defeito de qualquer ordem, o mesmo ficar sem condições de uso por mais de 24 (vinte e quatro) horas, segundo avaliação dos responsáveis pelo conserto ou reparo. Se a pane ocorrer em Miraguaí/RS, a substituição deverá ocorrer de 24 (vinte e quatro) horas a partir da notificação. Por outro lado, se a pane ocorrer em outro Município, a substituição ocorrerá em 04 (quatro) horas, no local onde se encontrar o veículo; </w:t>
      </w:r>
    </w:p>
    <w:p w14:paraId="57D6C8F1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f) Responder integralmente por perdas e danos que vier a causar ao CONTRATANTE ou a terceiros em razão de ação ou omissão dolosa ou culposa, sua ou dos seus prepostos, independentemente de outras cominações contratuais ou legais a que estiver sujeita; </w:t>
      </w:r>
    </w:p>
    <w:p w14:paraId="65E7B8DD" w14:textId="77777777" w:rsidR="008D1EA4" w:rsidRDefault="008D1EA4" w:rsidP="008D1EA4">
      <w:pPr>
        <w:jc w:val="both"/>
        <w:rPr>
          <w:rFonts w:eastAsia="Calibri" w:cs="Arial"/>
          <w:b/>
          <w:sz w:val="24"/>
          <w:szCs w:val="24"/>
        </w:rPr>
      </w:pPr>
      <w:r>
        <w:rPr>
          <w:sz w:val="24"/>
          <w:szCs w:val="24"/>
        </w:rPr>
        <w:t>g) Manter seguro total para o veículo locado, albergando as situações de furto, roubo, incêndio ou colisão, sem participação da CONTRATANTE, incluindo aparelhos de som e vidros, durante o prazo de vigência da presente contratação, inclusive com cobertura contra danos advindos de atos de terceiros em pessoas e materiais transportados:</w:t>
      </w:r>
    </w:p>
    <w:p w14:paraId="05ABE508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h) Fornecer veículo equipado com extintor de incêndio, cintos de segurança, pneu de socorro e demais itens exigidos pela legislação pertinente, bem como a documentação atualizada.</w:t>
      </w:r>
    </w:p>
    <w:p w14:paraId="2E7E2937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i) Entregar o objeto contratual na sede do CONTRATANTE (Av. Ijuí, 1593, Centro – Miraguaí/RS).</w:t>
      </w:r>
    </w:p>
    <w:p w14:paraId="38FFFD7F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j) Atender aos chamados do CONTRATANTE no prazo máximo de 24 (vinte e quatro) horas, enviando um mecânico ao local do veículo locado, quando verificado qualquer problema ou anormalidade no veículo locado; caso o problema não possa ser sanado naquela ocasião, a CONTRATADA deverá substitui o mesmo por outra imediatamente;</w:t>
      </w:r>
    </w:p>
    <w:p w14:paraId="4FACB4CC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k) Encaminhar ao locador a nota fiscal ou fatura, sem rasuras ou emendas.</w:t>
      </w:r>
    </w:p>
    <w:p w14:paraId="2FA0D0C6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l) Responsabilizar-se pela franquia do seguro, conforme valor da apólice apresentada.</w:t>
      </w:r>
    </w:p>
    <w:p w14:paraId="47760D87" w14:textId="77777777" w:rsidR="008D1EA4" w:rsidRDefault="008D1EA4" w:rsidP="008D1EA4">
      <w:pPr>
        <w:jc w:val="both"/>
        <w:rPr>
          <w:rFonts w:eastAsia="Calibri" w:cs="Arial"/>
          <w:b/>
          <w:sz w:val="24"/>
          <w:szCs w:val="24"/>
          <w:highlight w:val="yellow"/>
        </w:rPr>
      </w:pPr>
    </w:p>
    <w:p w14:paraId="16F1C678" w14:textId="77777777" w:rsidR="008D1EA4" w:rsidRDefault="008D1EA4" w:rsidP="008D1EA4">
      <w:pPr>
        <w:ind w:firstLine="1418"/>
        <w:jc w:val="both"/>
        <w:rPr>
          <w:rFonts w:eastAsia="Calibri" w:cs="Arial"/>
          <w:b/>
          <w:sz w:val="24"/>
          <w:szCs w:val="24"/>
        </w:rPr>
      </w:pPr>
      <w:r>
        <w:rPr>
          <w:rFonts w:eastAsia="Calibri" w:cs="Arial"/>
          <w:b/>
          <w:sz w:val="24"/>
          <w:szCs w:val="24"/>
        </w:rPr>
        <w:t xml:space="preserve">CLÁUSULA DÉCIMA </w:t>
      </w:r>
      <w:r>
        <w:rPr>
          <w:rFonts w:eastAsia="Calibri" w:cs="Arial"/>
          <w:b/>
          <w:bCs/>
          <w:sz w:val="24"/>
          <w:szCs w:val="24"/>
        </w:rPr>
        <w:t xml:space="preserve">– </w:t>
      </w:r>
      <w:r>
        <w:rPr>
          <w:rFonts w:eastAsia="Calibri" w:cs="Arial"/>
          <w:b/>
          <w:sz w:val="24"/>
          <w:szCs w:val="24"/>
        </w:rPr>
        <w:t>DAS INFRAÇÕES A LEI DE TRÂNSITO</w:t>
      </w:r>
    </w:p>
    <w:p w14:paraId="54579593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 xml:space="preserve">10.1 A empresa contratada, sempre que receber autuações de infração de trânsito, deverá encaminhá-la ao CONTRATANTE para que este identifique o condutor responsável pela infração. </w:t>
      </w:r>
    </w:p>
    <w:p w14:paraId="3F121A25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 xml:space="preserve">10.2 A autuação de infração de trânsito deverá ser entregue ao CONTRATANTE em, no máximo, 10 (dez) dias úteis, antes do prazo estabelecido pelo órgão de trânsito competente para identificação do condutor. </w:t>
      </w:r>
    </w:p>
    <w:p w14:paraId="3481CCF1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lastRenderedPageBreak/>
        <w:t xml:space="preserve">10.3 Caberá ao CONTRATANTE enviar ao órgão de trânsito competente, dentro do prazo legal, a documentação necessária que possibilite a identificação do condutor infrator. </w:t>
      </w:r>
    </w:p>
    <w:p w14:paraId="72A008AC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 xml:space="preserve">10.4 Caberá ao CONTRATANTE efetuar o pagamento de multas até o seu vencimento e encaminhar o comprovante de pagamento à empresa contratada. </w:t>
      </w:r>
    </w:p>
    <w:p w14:paraId="0079A77F" w14:textId="77777777" w:rsidR="008D1EA4" w:rsidRDefault="008D1EA4" w:rsidP="008D1EA4">
      <w:pPr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10.5 O pagamento de multas deverá ser feito obrigatoriamente pelo CONTRATANTE e nunca por meio de reembolso à CONTRATADA</w:t>
      </w:r>
      <w:r>
        <w:rPr>
          <w:b/>
          <w:sz w:val="24"/>
          <w:szCs w:val="24"/>
          <w:lang w:eastAsia="pt-BR"/>
        </w:rPr>
        <w:t xml:space="preserve"> </w:t>
      </w:r>
    </w:p>
    <w:p w14:paraId="561B7419" w14:textId="77777777" w:rsidR="008D1EA4" w:rsidRDefault="008D1EA4" w:rsidP="008D1EA4">
      <w:pPr>
        <w:suppressAutoHyphens w:val="0"/>
        <w:spacing w:before="100" w:beforeAutospacing="1"/>
        <w:ind w:firstLine="1701"/>
        <w:jc w:val="both"/>
        <w:rPr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 xml:space="preserve">CLÁUSULA DÉCIMA PRIMEIRA </w:t>
      </w:r>
      <w:r>
        <w:rPr>
          <w:b/>
          <w:bCs/>
          <w:sz w:val="24"/>
          <w:szCs w:val="24"/>
          <w:lang w:eastAsia="pt-BR"/>
        </w:rPr>
        <w:t>– DA INEXECUÇÃO E ALTERAÇÃO DO CONTRATO</w:t>
      </w:r>
    </w:p>
    <w:p w14:paraId="7641CF6D" w14:textId="77777777" w:rsidR="008D1EA4" w:rsidRDefault="008D1EA4" w:rsidP="008D1EA4">
      <w:pPr>
        <w:jc w:val="both"/>
        <w:rPr>
          <w:sz w:val="24"/>
          <w:szCs w:val="24"/>
        </w:rPr>
      </w:pPr>
      <w:r>
        <w:rPr>
          <w:sz w:val="24"/>
          <w:szCs w:val="24"/>
        </w:rPr>
        <w:t>I - A CONTRATADA reconhece os direitos da Administração, em casos de rescisão contratual ou alteração que são previstas na Lei Federal 8.666/93 e suas posteriores alterações.</w:t>
      </w:r>
    </w:p>
    <w:p w14:paraId="55BF86ED" w14:textId="77777777" w:rsidR="008D1EA4" w:rsidRDefault="008D1EA4" w:rsidP="008D1EA4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II - Nenhuma modificação poderá ser introduzida no presente instrumento, sem o consentimento prévio do Município, mediante acordo escrito, obedecendo aos limites legais.</w:t>
      </w:r>
    </w:p>
    <w:p w14:paraId="2FA81587" w14:textId="77777777" w:rsidR="008D1EA4" w:rsidRDefault="008D1EA4" w:rsidP="00675E0D">
      <w:pPr>
        <w:suppressAutoHyphens w:val="0"/>
        <w:ind w:firstLine="1701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</w:t>
      </w:r>
      <w:r>
        <w:rPr>
          <w:b/>
          <w:sz w:val="24"/>
          <w:szCs w:val="24"/>
          <w:lang w:eastAsia="pt-BR"/>
        </w:rPr>
        <w:t xml:space="preserve">CLÁUSULA DÉCIMA SEGUNDA </w:t>
      </w:r>
      <w:r>
        <w:rPr>
          <w:sz w:val="24"/>
          <w:szCs w:val="24"/>
          <w:lang w:eastAsia="pt-BR"/>
        </w:rPr>
        <w:t xml:space="preserve">– </w:t>
      </w:r>
      <w:r>
        <w:rPr>
          <w:b/>
          <w:bCs/>
          <w:sz w:val="24"/>
          <w:szCs w:val="24"/>
          <w:lang w:eastAsia="pt-BR"/>
        </w:rPr>
        <w:t>DA RESCISÃO</w:t>
      </w:r>
    </w:p>
    <w:p w14:paraId="5E4EB74E" w14:textId="77777777" w:rsidR="008D1EA4" w:rsidRDefault="008D1EA4" w:rsidP="00675E0D">
      <w:pPr>
        <w:suppressAutoHyphens w:val="0"/>
        <w:ind w:firstLine="1701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Este contrato poderá ser rescindido:</w:t>
      </w:r>
    </w:p>
    <w:p w14:paraId="0CDB0E52" w14:textId="77777777" w:rsidR="008D1EA4" w:rsidRDefault="008D1EA4" w:rsidP="00675E0D">
      <w:pPr>
        <w:numPr>
          <w:ilvl w:val="0"/>
          <w:numId w:val="1"/>
        </w:numPr>
        <w:suppressAutoHyphens w:val="0"/>
        <w:ind w:left="0" w:firstLine="1701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Por ato unilateral da Administração, nos casos do Inciso I a XVII do art. 78 da Lei Federal 8.666 de 21 de junho de 1993;</w:t>
      </w:r>
    </w:p>
    <w:p w14:paraId="4AC1113E" w14:textId="77777777" w:rsidR="008D1EA4" w:rsidRDefault="008D1EA4" w:rsidP="008D1EA4">
      <w:pPr>
        <w:numPr>
          <w:ilvl w:val="0"/>
          <w:numId w:val="1"/>
        </w:numPr>
        <w:suppressAutoHyphens w:val="0"/>
        <w:spacing w:before="100" w:beforeAutospacing="1"/>
        <w:ind w:left="0" w:firstLine="1701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Por mútuo acordo ou conveniência Administrativa, recebendo a contratada somente pelo valor dos serviços efetivamente realizados, não lhe sendo devido outro a título de indenização ou qualquer outro título, no presente ou futuramente, sob qualquer alegação ou fundamento,</w:t>
      </w:r>
    </w:p>
    <w:p w14:paraId="6BBF4CDD" w14:textId="77777777" w:rsidR="008D1EA4" w:rsidRDefault="008D1EA4" w:rsidP="008D1EA4">
      <w:pPr>
        <w:numPr>
          <w:ilvl w:val="0"/>
          <w:numId w:val="1"/>
        </w:numPr>
        <w:suppressAutoHyphens w:val="0"/>
        <w:spacing w:before="100" w:beforeAutospacing="1"/>
        <w:ind w:left="0" w:firstLine="1701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Judicialmente, nos termos da legislação.</w:t>
      </w:r>
    </w:p>
    <w:p w14:paraId="24F4B638" w14:textId="77777777" w:rsidR="008D1EA4" w:rsidRDefault="008D1EA4" w:rsidP="00675E0D">
      <w:pPr>
        <w:tabs>
          <w:tab w:val="left" w:pos="1134"/>
        </w:tabs>
        <w:suppressAutoHyphens w:val="0"/>
        <w:spacing w:before="100" w:beforeAutospacing="1"/>
        <w:ind w:firstLine="1701"/>
        <w:jc w:val="both"/>
        <w:rPr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>CLÁUSULA DÉCIMA TERCEIRA</w:t>
      </w:r>
      <w:r>
        <w:rPr>
          <w:sz w:val="24"/>
          <w:szCs w:val="24"/>
          <w:lang w:eastAsia="pt-BR"/>
        </w:rPr>
        <w:t>: Das Penalidades;</w:t>
      </w:r>
    </w:p>
    <w:p w14:paraId="5AFF469A" w14:textId="77777777" w:rsidR="008D1EA4" w:rsidRDefault="008D1EA4" w:rsidP="00675E0D">
      <w:pPr>
        <w:tabs>
          <w:tab w:val="left" w:pos="1134"/>
        </w:tabs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A contratada, não cumprindo as obrigações assumidas neste documento ou os preceitos legais, sofrerá as seguintes penalidades:</w:t>
      </w:r>
    </w:p>
    <w:p w14:paraId="0E446DFF" w14:textId="77777777" w:rsidR="008D1EA4" w:rsidRDefault="008D1EA4" w:rsidP="00675E0D">
      <w:pPr>
        <w:suppressAutoHyphens w:val="0"/>
        <w:jc w:val="both"/>
        <w:rPr>
          <w:i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>I -</w:t>
      </w:r>
      <w:r>
        <w:rPr>
          <w:sz w:val="24"/>
          <w:szCs w:val="24"/>
          <w:lang w:eastAsia="pt-BR"/>
        </w:rPr>
        <w:t xml:space="preserve"> deixar de manter a proposta (recusa injustificada para contratar): </w:t>
      </w:r>
      <w:r>
        <w:rPr>
          <w:i/>
          <w:sz w:val="24"/>
          <w:szCs w:val="24"/>
          <w:lang w:eastAsia="pt-BR"/>
        </w:rPr>
        <w:t xml:space="preserve">suspensão do direito de licitar e contratar com a Administração pelo prazo de </w:t>
      </w:r>
      <w:proofErr w:type="gramStart"/>
      <w:r>
        <w:rPr>
          <w:i/>
          <w:sz w:val="24"/>
          <w:szCs w:val="24"/>
          <w:lang w:eastAsia="pt-BR"/>
        </w:rPr>
        <w:t>5</w:t>
      </w:r>
      <w:proofErr w:type="gramEnd"/>
      <w:r>
        <w:rPr>
          <w:i/>
          <w:sz w:val="24"/>
          <w:szCs w:val="24"/>
          <w:lang w:eastAsia="pt-BR"/>
        </w:rPr>
        <w:t xml:space="preserve"> anos e multa de 10% sobre o valor do último lance ofertado;</w:t>
      </w:r>
    </w:p>
    <w:p w14:paraId="723C8043" w14:textId="77777777" w:rsidR="008D1EA4" w:rsidRDefault="008D1EA4" w:rsidP="00675E0D">
      <w:pPr>
        <w:suppressAutoHyphens w:val="0"/>
        <w:jc w:val="both"/>
        <w:rPr>
          <w:i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 xml:space="preserve">I - </w:t>
      </w:r>
      <w:r>
        <w:rPr>
          <w:sz w:val="24"/>
          <w:szCs w:val="24"/>
          <w:lang w:eastAsia="pt-BR"/>
        </w:rPr>
        <w:t xml:space="preserve">executar o contrato com irregularidades, passíveis de correção durante a execução e sem prejuízo ao resultado: </w:t>
      </w:r>
      <w:r>
        <w:rPr>
          <w:i/>
          <w:sz w:val="24"/>
          <w:szCs w:val="24"/>
          <w:lang w:eastAsia="pt-BR"/>
        </w:rPr>
        <w:t>advertência;</w:t>
      </w:r>
    </w:p>
    <w:p w14:paraId="16118620" w14:textId="77777777" w:rsidR="008D1EA4" w:rsidRDefault="008D1EA4" w:rsidP="00675E0D">
      <w:pPr>
        <w:suppressAutoHyphens w:val="0"/>
        <w:jc w:val="both"/>
        <w:rPr>
          <w:i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 xml:space="preserve">III - </w:t>
      </w:r>
      <w:r>
        <w:rPr>
          <w:sz w:val="24"/>
          <w:szCs w:val="24"/>
          <w:lang w:eastAsia="pt-BR"/>
        </w:rPr>
        <w:t>executar o contrato com atraso injustificado,</w:t>
      </w:r>
      <w:r>
        <w:rPr>
          <w:i/>
          <w:sz w:val="24"/>
          <w:szCs w:val="24"/>
          <w:lang w:eastAsia="pt-BR"/>
        </w:rPr>
        <w:t xml:space="preserve"> </w:t>
      </w:r>
      <w:r>
        <w:rPr>
          <w:sz w:val="24"/>
          <w:szCs w:val="24"/>
          <w:lang w:eastAsia="pt-BR"/>
        </w:rPr>
        <w:t xml:space="preserve">até o limite de 03(três) dias, após os quais será considerado como inexecução contratual: </w:t>
      </w:r>
      <w:r>
        <w:rPr>
          <w:i/>
          <w:sz w:val="24"/>
          <w:szCs w:val="24"/>
          <w:lang w:eastAsia="pt-BR"/>
        </w:rPr>
        <w:t>multa diária de 0,5% sobre o valor atualizado do contrato;</w:t>
      </w:r>
    </w:p>
    <w:p w14:paraId="39532FCD" w14:textId="77777777" w:rsidR="008D1EA4" w:rsidRDefault="008D1EA4" w:rsidP="00675E0D">
      <w:pPr>
        <w:suppressAutoHyphens w:val="0"/>
        <w:jc w:val="both"/>
        <w:rPr>
          <w:i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 xml:space="preserve">IV - </w:t>
      </w:r>
      <w:r>
        <w:rPr>
          <w:sz w:val="24"/>
          <w:szCs w:val="24"/>
          <w:lang w:eastAsia="pt-BR"/>
        </w:rPr>
        <w:t xml:space="preserve">inexecução parcial do contrato: </w:t>
      </w:r>
      <w:r>
        <w:rPr>
          <w:i/>
          <w:sz w:val="24"/>
          <w:szCs w:val="24"/>
          <w:lang w:eastAsia="pt-BR"/>
        </w:rPr>
        <w:t xml:space="preserve">suspensão do direito de licitar e contratar com a Administração pelo prazo de </w:t>
      </w:r>
      <w:proofErr w:type="gramStart"/>
      <w:r>
        <w:rPr>
          <w:i/>
          <w:sz w:val="24"/>
          <w:szCs w:val="24"/>
          <w:lang w:eastAsia="pt-BR"/>
        </w:rPr>
        <w:t>3</w:t>
      </w:r>
      <w:proofErr w:type="gramEnd"/>
      <w:r>
        <w:rPr>
          <w:i/>
          <w:sz w:val="24"/>
          <w:szCs w:val="24"/>
          <w:lang w:eastAsia="pt-BR"/>
        </w:rPr>
        <w:t xml:space="preserve"> anos e multa de 8% sobre o valor correspondente ao montante não adimplido do contrato;</w:t>
      </w:r>
    </w:p>
    <w:p w14:paraId="475D8B76" w14:textId="77777777" w:rsidR="008D1EA4" w:rsidRDefault="008D1EA4" w:rsidP="00675E0D">
      <w:pPr>
        <w:suppressAutoHyphens w:val="0"/>
        <w:jc w:val="both"/>
        <w:rPr>
          <w:i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>V -</w:t>
      </w:r>
      <w:r>
        <w:rPr>
          <w:sz w:val="24"/>
          <w:szCs w:val="24"/>
          <w:lang w:eastAsia="pt-BR"/>
        </w:rPr>
        <w:t xml:space="preserve"> inexecução total do contrato: </w:t>
      </w:r>
      <w:r>
        <w:rPr>
          <w:i/>
          <w:sz w:val="24"/>
          <w:szCs w:val="24"/>
          <w:lang w:eastAsia="pt-BR"/>
        </w:rPr>
        <w:t xml:space="preserve">suspensão do direito de licitar e contratar com a Administração pelo prazo de </w:t>
      </w:r>
      <w:proofErr w:type="gramStart"/>
      <w:r>
        <w:rPr>
          <w:i/>
          <w:sz w:val="24"/>
          <w:szCs w:val="24"/>
          <w:lang w:eastAsia="pt-BR"/>
        </w:rPr>
        <w:t>5</w:t>
      </w:r>
      <w:proofErr w:type="gramEnd"/>
      <w:r>
        <w:rPr>
          <w:i/>
          <w:sz w:val="24"/>
          <w:szCs w:val="24"/>
          <w:lang w:eastAsia="pt-BR"/>
        </w:rPr>
        <w:t xml:space="preserve"> anos e multa de 10% sobre o valor atualizado do contrato;</w:t>
      </w:r>
    </w:p>
    <w:p w14:paraId="6ABC0C59" w14:textId="77777777" w:rsidR="008D1EA4" w:rsidRDefault="008D1EA4" w:rsidP="00675E0D">
      <w:pPr>
        <w:suppressAutoHyphens w:val="0"/>
        <w:jc w:val="both"/>
        <w:rPr>
          <w:i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>VI -</w:t>
      </w:r>
      <w:r>
        <w:rPr>
          <w:sz w:val="24"/>
          <w:szCs w:val="24"/>
          <w:lang w:eastAsia="pt-BR"/>
        </w:rPr>
        <w:t xml:space="preserve"> causar prejuízo material resultante diretamente de execução contratual: d</w:t>
      </w:r>
      <w:r>
        <w:rPr>
          <w:i/>
          <w:sz w:val="24"/>
          <w:szCs w:val="24"/>
          <w:lang w:eastAsia="pt-BR"/>
        </w:rPr>
        <w:t xml:space="preserve">eclaração de inidoneidade cumulada com a suspensão do direito de licitar e contratar com a </w:t>
      </w:r>
      <w:r>
        <w:rPr>
          <w:i/>
          <w:sz w:val="24"/>
          <w:szCs w:val="24"/>
          <w:lang w:eastAsia="pt-BR"/>
        </w:rPr>
        <w:lastRenderedPageBreak/>
        <w:t xml:space="preserve">Administração Pública pelo prazo de </w:t>
      </w:r>
      <w:proofErr w:type="gramStart"/>
      <w:r>
        <w:rPr>
          <w:i/>
          <w:sz w:val="24"/>
          <w:szCs w:val="24"/>
          <w:lang w:eastAsia="pt-BR"/>
        </w:rPr>
        <w:t>5</w:t>
      </w:r>
      <w:proofErr w:type="gramEnd"/>
      <w:r>
        <w:rPr>
          <w:i/>
          <w:sz w:val="24"/>
          <w:szCs w:val="24"/>
          <w:lang w:eastAsia="pt-BR"/>
        </w:rPr>
        <w:t xml:space="preserve"> anos e multa de 10 % sobre o valor atualizado do contrato.</w:t>
      </w:r>
    </w:p>
    <w:p w14:paraId="4B32B468" w14:textId="77777777" w:rsidR="008D1EA4" w:rsidRDefault="008D1EA4" w:rsidP="00675E0D">
      <w:pPr>
        <w:suppressAutoHyphens w:val="0"/>
        <w:jc w:val="center"/>
        <w:rPr>
          <w:i/>
          <w:sz w:val="24"/>
          <w:szCs w:val="24"/>
          <w:lang w:eastAsia="pt-BR"/>
        </w:rPr>
      </w:pPr>
      <w:r>
        <w:rPr>
          <w:b/>
          <w:bCs/>
          <w:kern w:val="32"/>
          <w:sz w:val="24"/>
          <w:szCs w:val="24"/>
          <w:lang w:eastAsia="pt-BR"/>
        </w:rPr>
        <w:t>CLÁUSULA DÉCIMA QUARTA: DA FISCALIZAÇÃO</w:t>
      </w:r>
    </w:p>
    <w:p w14:paraId="733FE035" w14:textId="77777777" w:rsidR="008D1EA4" w:rsidRDefault="008D1EA4" w:rsidP="00675E0D">
      <w:pPr>
        <w:keepNext/>
        <w:suppressAutoHyphens w:val="0"/>
        <w:jc w:val="both"/>
        <w:rPr>
          <w:bCs/>
          <w:kern w:val="32"/>
          <w:sz w:val="24"/>
          <w:szCs w:val="24"/>
          <w:lang w:eastAsia="pt-BR"/>
        </w:rPr>
      </w:pPr>
      <w:r>
        <w:rPr>
          <w:bCs/>
          <w:kern w:val="32"/>
          <w:sz w:val="24"/>
          <w:szCs w:val="24"/>
          <w:lang w:eastAsia="pt-BR"/>
        </w:rPr>
        <w:t>A Fiscalização do Contrato ficará a cargo do Secretário Municipal de Saúde.</w:t>
      </w:r>
    </w:p>
    <w:p w14:paraId="619D790F" w14:textId="77777777" w:rsidR="00675E0D" w:rsidRDefault="00675E0D" w:rsidP="00675E0D">
      <w:pPr>
        <w:keepNext/>
        <w:suppressAutoHyphens w:val="0"/>
        <w:jc w:val="both"/>
        <w:rPr>
          <w:bCs/>
          <w:kern w:val="32"/>
          <w:sz w:val="24"/>
          <w:szCs w:val="24"/>
          <w:lang w:eastAsia="pt-BR"/>
        </w:rPr>
      </w:pPr>
    </w:p>
    <w:p w14:paraId="748936B4" w14:textId="4193E3F8" w:rsidR="008D1EA4" w:rsidRDefault="008D1EA4" w:rsidP="00675E0D">
      <w:pPr>
        <w:keepNext/>
        <w:suppressAutoHyphens w:val="0"/>
        <w:jc w:val="center"/>
        <w:rPr>
          <w:b/>
          <w:bCs/>
          <w:kern w:val="32"/>
          <w:sz w:val="24"/>
          <w:szCs w:val="24"/>
          <w:lang w:eastAsia="pt-BR"/>
        </w:rPr>
      </w:pPr>
      <w:r>
        <w:rPr>
          <w:b/>
          <w:bCs/>
          <w:kern w:val="32"/>
          <w:sz w:val="24"/>
          <w:szCs w:val="24"/>
          <w:lang w:eastAsia="pt-BR"/>
        </w:rPr>
        <w:t>CLÁUSULA DÉCIMA QUINTA: DO FORO</w:t>
      </w:r>
    </w:p>
    <w:p w14:paraId="4F04957F" w14:textId="77777777" w:rsidR="008D1EA4" w:rsidRDefault="008D1EA4" w:rsidP="00675E0D">
      <w:pPr>
        <w:keepNext/>
        <w:suppressAutoHyphens w:val="0"/>
        <w:jc w:val="both"/>
        <w:rPr>
          <w:b/>
          <w:bCs/>
          <w:kern w:val="32"/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Fica eleito o FORO da Comarca de Tenente Portela, para dirimir dúvidas oriundas do presente contrato ou de sua execução, se for o caso.</w:t>
      </w:r>
    </w:p>
    <w:p w14:paraId="7DE7F795" w14:textId="77777777" w:rsidR="008D1EA4" w:rsidRDefault="008D1EA4" w:rsidP="00675E0D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ab/>
        <w:t>E por estarem justos e contratados, firmam o presente juntamente com duas testemunhas, em três vias de igual teor e forma, sem emendas ou rasuras, para que produza os seus jurídicos e efeitos legais.</w:t>
      </w:r>
    </w:p>
    <w:p w14:paraId="0DE3BFC2" w14:textId="77777777" w:rsidR="00D34606" w:rsidRDefault="00D34606" w:rsidP="00675E0D">
      <w:pPr>
        <w:suppressAutoHyphens w:val="0"/>
        <w:jc w:val="both"/>
        <w:rPr>
          <w:sz w:val="24"/>
          <w:szCs w:val="24"/>
          <w:lang w:eastAsia="pt-BR"/>
        </w:rPr>
      </w:pPr>
    </w:p>
    <w:p w14:paraId="47121626" w14:textId="03353C5F" w:rsidR="008D1EA4" w:rsidRDefault="008D1EA4" w:rsidP="00675E0D">
      <w:pPr>
        <w:suppressAutoHyphens w:val="0"/>
        <w:jc w:val="both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 xml:space="preserve">                                     Miraguaí, (RS), 2</w:t>
      </w:r>
      <w:r w:rsidR="00937EB5">
        <w:rPr>
          <w:sz w:val="24"/>
          <w:szCs w:val="24"/>
          <w:lang w:eastAsia="pt-BR"/>
        </w:rPr>
        <w:t>7</w:t>
      </w:r>
      <w:r>
        <w:rPr>
          <w:sz w:val="24"/>
          <w:szCs w:val="24"/>
          <w:lang w:eastAsia="pt-BR"/>
        </w:rPr>
        <w:t xml:space="preserve"> de Outubro de 2023.</w:t>
      </w:r>
    </w:p>
    <w:p w14:paraId="1BE895EF" w14:textId="77777777" w:rsidR="008D1EA4" w:rsidRDefault="008D1EA4" w:rsidP="008D1EA4">
      <w:pPr>
        <w:suppressAutoHyphens w:val="0"/>
        <w:rPr>
          <w:sz w:val="24"/>
          <w:szCs w:val="24"/>
          <w:lang w:eastAsia="pt-BR"/>
        </w:rPr>
      </w:pPr>
    </w:p>
    <w:p w14:paraId="31565ED1" w14:textId="77777777" w:rsidR="00BA3D87" w:rsidRDefault="00BA3D87" w:rsidP="008D1EA4">
      <w:pPr>
        <w:suppressAutoHyphens w:val="0"/>
        <w:rPr>
          <w:sz w:val="24"/>
          <w:szCs w:val="24"/>
          <w:lang w:eastAsia="pt-BR"/>
        </w:rPr>
      </w:pPr>
    </w:p>
    <w:p w14:paraId="4D90FAF2" w14:textId="77777777" w:rsidR="00F54216" w:rsidRDefault="00F54216" w:rsidP="008D1EA4">
      <w:pPr>
        <w:suppressAutoHyphens w:val="0"/>
        <w:rPr>
          <w:sz w:val="24"/>
          <w:szCs w:val="24"/>
          <w:lang w:eastAsia="pt-BR"/>
        </w:rPr>
      </w:pPr>
    </w:p>
    <w:p w14:paraId="3993695C" w14:textId="46953E70" w:rsidR="00F54216" w:rsidRDefault="00F54216" w:rsidP="008D1EA4">
      <w:pPr>
        <w:suppressAutoHyphens w:val="0"/>
        <w:rPr>
          <w:sz w:val="24"/>
          <w:szCs w:val="24"/>
          <w:lang w:eastAsia="pt-BR"/>
        </w:rPr>
      </w:pPr>
      <w:r>
        <w:rPr>
          <w:sz w:val="24"/>
          <w:szCs w:val="24"/>
          <w:lang w:eastAsia="pt-BR"/>
        </w:rPr>
        <w:t>__________________________</w:t>
      </w:r>
      <w:r w:rsidR="00BA3D87">
        <w:rPr>
          <w:sz w:val="24"/>
          <w:szCs w:val="24"/>
          <w:lang w:eastAsia="pt-BR"/>
        </w:rPr>
        <w:t xml:space="preserve">                ____________________________________</w:t>
      </w:r>
    </w:p>
    <w:p w14:paraId="44CCBB67" w14:textId="22022013" w:rsidR="008D1EA4" w:rsidRDefault="008D1EA4" w:rsidP="008D1EA4">
      <w:pPr>
        <w:suppressAutoHyphens w:val="0"/>
        <w:rPr>
          <w:b/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 xml:space="preserve">LUIS CARLOS HERRMANN                </w:t>
      </w:r>
      <w:r w:rsidR="00BA3D87" w:rsidRPr="003C7D76">
        <w:rPr>
          <w:b/>
          <w:bCs/>
          <w:sz w:val="24"/>
          <w:szCs w:val="24"/>
          <w:lang w:eastAsia="pt-BR"/>
        </w:rPr>
        <w:t>ELF LOCADORA DE VE</w:t>
      </w:r>
      <w:r w:rsidR="00BA3D87">
        <w:rPr>
          <w:b/>
          <w:bCs/>
          <w:sz w:val="24"/>
          <w:szCs w:val="24"/>
          <w:lang w:eastAsia="pt-BR"/>
        </w:rPr>
        <w:t>Í</w:t>
      </w:r>
      <w:r w:rsidR="00BA3D87" w:rsidRPr="003C7D76">
        <w:rPr>
          <w:b/>
          <w:bCs/>
          <w:sz w:val="24"/>
          <w:szCs w:val="24"/>
          <w:lang w:eastAsia="pt-BR"/>
        </w:rPr>
        <w:t>CULOS LTDA</w:t>
      </w:r>
      <w:r>
        <w:rPr>
          <w:b/>
          <w:sz w:val="24"/>
          <w:szCs w:val="24"/>
          <w:lang w:eastAsia="pt-BR"/>
        </w:rPr>
        <w:t xml:space="preserve">                                                                 </w:t>
      </w:r>
    </w:p>
    <w:p w14:paraId="7D3E467D" w14:textId="7EE48A70" w:rsidR="008D1EA4" w:rsidRPr="00BA3D87" w:rsidRDefault="008D1EA4" w:rsidP="008D1EA4">
      <w:pPr>
        <w:suppressAutoHyphens w:val="0"/>
        <w:rPr>
          <w:bCs/>
          <w:sz w:val="24"/>
          <w:szCs w:val="24"/>
          <w:lang w:eastAsia="pt-BR"/>
        </w:rPr>
      </w:pPr>
      <w:r w:rsidRPr="00BA3D87">
        <w:rPr>
          <w:bCs/>
          <w:sz w:val="24"/>
          <w:szCs w:val="24"/>
          <w:lang w:eastAsia="pt-BR"/>
        </w:rPr>
        <w:t xml:space="preserve">Prefeito Municipal                                    </w:t>
      </w:r>
      <w:r w:rsidR="00BA3D87" w:rsidRPr="00BA3D87">
        <w:rPr>
          <w:bCs/>
          <w:sz w:val="24"/>
          <w:szCs w:val="24"/>
          <w:lang w:eastAsia="pt-BR"/>
        </w:rPr>
        <w:t xml:space="preserve"> </w:t>
      </w:r>
      <w:r w:rsidR="00BA3D87">
        <w:rPr>
          <w:bCs/>
          <w:sz w:val="24"/>
          <w:szCs w:val="24"/>
          <w:lang w:eastAsia="pt-BR"/>
        </w:rPr>
        <w:t xml:space="preserve"> </w:t>
      </w:r>
      <w:r w:rsidR="00BA3D87" w:rsidRPr="00BA3D87">
        <w:rPr>
          <w:bCs/>
          <w:sz w:val="24"/>
          <w:szCs w:val="24"/>
          <w:lang w:eastAsia="pt-BR"/>
        </w:rPr>
        <w:t>CNPJ 07.447.405/0001-11</w:t>
      </w:r>
    </w:p>
    <w:p w14:paraId="59233513" w14:textId="00CE216A" w:rsidR="008D1EA4" w:rsidRPr="00BA3D87" w:rsidRDefault="008D1EA4" w:rsidP="008D1EA4">
      <w:pPr>
        <w:suppressAutoHyphens w:val="0"/>
        <w:rPr>
          <w:bCs/>
          <w:sz w:val="24"/>
          <w:szCs w:val="24"/>
          <w:lang w:eastAsia="pt-BR"/>
        </w:rPr>
      </w:pPr>
      <w:r w:rsidRPr="00BA3D87">
        <w:rPr>
          <w:bCs/>
          <w:sz w:val="24"/>
          <w:szCs w:val="24"/>
          <w:lang w:eastAsia="pt-BR"/>
        </w:rPr>
        <w:t xml:space="preserve">Contratante                                               </w:t>
      </w:r>
      <w:r w:rsidR="00BA3D87">
        <w:rPr>
          <w:bCs/>
          <w:sz w:val="24"/>
          <w:szCs w:val="24"/>
          <w:lang w:eastAsia="pt-BR"/>
        </w:rPr>
        <w:t xml:space="preserve"> </w:t>
      </w:r>
      <w:r w:rsidRPr="00BA3D87">
        <w:rPr>
          <w:bCs/>
          <w:sz w:val="24"/>
          <w:szCs w:val="24"/>
          <w:lang w:eastAsia="pt-BR"/>
        </w:rPr>
        <w:t xml:space="preserve"> </w:t>
      </w:r>
      <w:r w:rsidR="00BA3D87">
        <w:rPr>
          <w:bCs/>
          <w:sz w:val="24"/>
          <w:szCs w:val="24"/>
          <w:lang w:eastAsia="pt-BR"/>
        </w:rPr>
        <w:t xml:space="preserve"> </w:t>
      </w:r>
      <w:r w:rsidRPr="00BA3D87">
        <w:rPr>
          <w:bCs/>
          <w:sz w:val="24"/>
          <w:szCs w:val="24"/>
          <w:lang w:eastAsia="pt-BR"/>
        </w:rPr>
        <w:t>Contratada</w:t>
      </w:r>
    </w:p>
    <w:p w14:paraId="36B809EC" w14:textId="77777777" w:rsidR="008D1EA4" w:rsidRDefault="008D1EA4" w:rsidP="008D1EA4">
      <w:pPr>
        <w:suppressAutoHyphens w:val="0"/>
        <w:rPr>
          <w:b/>
          <w:sz w:val="24"/>
          <w:szCs w:val="24"/>
          <w:lang w:eastAsia="pt-BR"/>
        </w:rPr>
      </w:pPr>
    </w:p>
    <w:p w14:paraId="01816E2B" w14:textId="77777777" w:rsidR="00BA3D87" w:rsidRDefault="00BA3D87" w:rsidP="008D1EA4">
      <w:pPr>
        <w:suppressAutoHyphens w:val="0"/>
        <w:rPr>
          <w:b/>
          <w:sz w:val="24"/>
          <w:szCs w:val="24"/>
          <w:lang w:eastAsia="pt-BR"/>
        </w:rPr>
      </w:pPr>
    </w:p>
    <w:p w14:paraId="2A7D217F" w14:textId="77777777" w:rsidR="00BA3D87" w:rsidRDefault="00BA3D87" w:rsidP="008D1EA4">
      <w:pPr>
        <w:suppressAutoHyphens w:val="0"/>
        <w:rPr>
          <w:b/>
          <w:sz w:val="24"/>
          <w:szCs w:val="24"/>
          <w:lang w:eastAsia="pt-BR"/>
        </w:rPr>
      </w:pPr>
    </w:p>
    <w:p w14:paraId="1946C984" w14:textId="77777777" w:rsidR="00BA3D87" w:rsidRDefault="00BA3D87" w:rsidP="008D1EA4">
      <w:pPr>
        <w:suppressAutoHyphens w:val="0"/>
        <w:rPr>
          <w:b/>
          <w:sz w:val="24"/>
          <w:szCs w:val="24"/>
          <w:lang w:eastAsia="pt-BR"/>
        </w:rPr>
      </w:pPr>
    </w:p>
    <w:p w14:paraId="332521DE" w14:textId="30C39491" w:rsidR="00BA3D87" w:rsidRDefault="00BA3D87" w:rsidP="00BA3D87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____________________________</w:t>
      </w:r>
    </w:p>
    <w:p w14:paraId="4EFD0E56" w14:textId="6480901A" w:rsidR="00BA3D87" w:rsidRPr="00BA3D87" w:rsidRDefault="00BA3D87" w:rsidP="00BA3D87">
      <w:pPr>
        <w:jc w:val="center"/>
        <w:rPr>
          <w:rFonts w:cs="Arial"/>
          <w:b/>
          <w:sz w:val="24"/>
          <w:szCs w:val="24"/>
        </w:rPr>
      </w:pPr>
      <w:r w:rsidRPr="00BA3D87">
        <w:rPr>
          <w:rFonts w:cs="Arial"/>
          <w:b/>
          <w:sz w:val="24"/>
          <w:szCs w:val="24"/>
        </w:rPr>
        <w:t>LEONIR HARTK</w:t>
      </w:r>
    </w:p>
    <w:p w14:paraId="1FA64A15" w14:textId="2219B337" w:rsidR="00BA3D87" w:rsidRPr="00BA3D87" w:rsidRDefault="00BA3D87" w:rsidP="00BA3D87">
      <w:pPr>
        <w:jc w:val="center"/>
        <w:rPr>
          <w:rFonts w:cs="Arial"/>
          <w:bCs/>
          <w:sz w:val="24"/>
          <w:szCs w:val="24"/>
        </w:rPr>
      </w:pPr>
      <w:r w:rsidRPr="00BA3D87">
        <w:rPr>
          <w:rFonts w:cs="Arial"/>
          <w:bCs/>
          <w:sz w:val="24"/>
          <w:szCs w:val="24"/>
        </w:rPr>
        <w:t>FISCAL DO CONTRATO</w:t>
      </w:r>
    </w:p>
    <w:p w14:paraId="590DFA2D" w14:textId="77777777" w:rsidR="00BA3D87" w:rsidRDefault="00BA3D87" w:rsidP="008D1EA4">
      <w:pPr>
        <w:suppressAutoHyphens w:val="0"/>
        <w:rPr>
          <w:b/>
          <w:sz w:val="24"/>
          <w:szCs w:val="24"/>
          <w:lang w:eastAsia="pt-BR"/>
        </w:rPr>
      </w:pPr>
    </w:p>
    <w:p w14:paraId="2010234A" w14:textId="77777777" w:rsidR="00BA3D87" w:rsidRDefault="00BA3D87" w:rsidP="008D1EA4">
      <w:pPr>
        <w:suppressAutoHyphens w:val="0"/>
        <w:rPr>
          <w:b/>
          <w:sz w:val="24"/>
          <w:szCs w:val="24"/>
          <w:lang w:eastAsia="pt-BR"/>
        </w:rPr>
      </w:pPr>
    </w:p>
    <w:p w14:paraId="3317403A" w14:textId="77777777" w:rsidR="00BA3D87" w:rsidRDefault="00BA3D87" w:rsidP="008D1EA4">
      <w:pPr>
        <w:suppressAutoHyphens w:val="0"/>
        <w:rPr>
          <w:b/>
          <w:sz w:val="24"/>
          <w:szCs w:val="24"/>
          <w:lang w:eastAsia="pt-BR"/>
        </w:rPr>
      </w:pPr>
    </w:p>
    <w:p w14:paraId="4ACF76A0" w14:textId="77777777" w:rsidR="00BA3D87" w:rsidRDefault="00BA3D87" w:rsidP="00BA3D87">
      <w:pPr>
        <w:jc w:val="both"/>
        <w:rPr>
          <w:sz w:val="24"/>
          <w:szCs w:val="24"/>
        </w:rPr>
      </w:pPr>
      <w:r w:rsidRPr="00414978">
        <w:rPr>
          <w:sz w:val="24"/>
          <w:szCs w:val="24"/>
        </w:rPr>
        <w:t xml:space="preserve">Testemunhas: </w:t>
      </w:r>
    </w:p>
    <w:p w14:paraId="1406B766" w14:textId="77777777" w:rsidR="00BA3D87" w:rsidRDefault="00BA3D87" w:rsidP="00BA3D87">
      <w:pPr>
        <w:jc w:val="both"/>
        <w:rPr>
          <w:sz w:val="24"/>
          <w:szCs w:val="24"/>
        </w:rPr>
      </w:pPr>
    </w:p>
    <w:p w14:paraId="60B688FD" w14:textId="77777777" w:rsidR="00BA3D87" w:rsidRPr="00414978" w:rsidRDefault="00BA3D87" w:rsidP="00BA3D87">
      <w:pPr>
        <w:jc w:val="both"/>
        <w:rPr>
          <w:sz w:val="24"/>
          <w:szCs w:val="24"/>
        </w:rPr>
      </w:pPr>
      <w:r w:rsidRPr="00414978">
        <w:rPr>
          <w:sz w:val="24"/>
          <w:szCs w:val="24"/>
        </w:rPr>
        <w:t>1</w:t>
      </w:r>
      <w:r>
        <w:rPr>
          <w:sz w:val="24"/>
          <w:szCs w:val="24"/>
        </w:rPr>
        <w:t>ª</w:t>
      </w:r>
      <w:r w:rsidRPr="00414978">
        <w:rPr>
          <w:sz w:val="24"/>
          <w:szCs w:val="24"/>
        </w:rPr>
        <w:t>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14978">
        <w:rPr>
          <w:sz w:val="24"/>
          <w:szCs w:val="24"/>
        </w:rPr>
        <w:t>2</w:t>
      </w:r>
      <w:r>
        <w:rPr>
          <w:sz w:val="24"/>
          <w:szCs w:val="24"/>
        </w:rPr>
        <w:t>ª</w:t>
      </w:r>
      <w:r w:rsidRPr="00414978">
        <w:rPr>
          <w:sz w:val="24"/>
          <w:szCs w:val="24"/>
        </w:rPr>
        <w:t xml:space="preserve"> ___________________</w:t>
      </w:r>
      <w:r>
        <w:rPr>
          <w:sz w:val="24"/>
          <w:szCs w:val="24"/>
        </w:rPr>
        <w:t>__</w:t>
      </w:r>
    </w:p>
    <w:p w14:paraId="4C3AA9B1" w14:textId="77777777" w:rsidR="00BA3D87" w:rsidRDefault="00BA3D87" w:rsidP="008D1EA4">
      <w:pPr>
        <w:suppressAutoHyphens w:val="0"/>
        <w:rPr>
          <w:b/>
          <w:sz w:val="24"/>
          <w:szCs w:val="24"/>
          <w:lang w:eastAsia="pt-BR"/>
        </w:rPr>
      </w:pPr>
    </w:p>
    <w:p w14:paraId="79205A89" w14:textId="0AA8851E" w:rsidR="00663A15" w:rsidRPr="00FE35CE" w:rsidRDefault="008D1EA4" w:rsidP="00FE35CE">
      <w:pPr>
        <w:suppressAutoHyphens w:val="0"/>
        <w:jc w:val="both"/>
        <w:rPr>
          <w:sz w:val="24"/>
          <w:szCs w:val="24"/>
          <w:lang w:eastAsia="pt-BR"/>
        </w:rPr>
      </w:pPr>
      <w:r>
        <w:rPr>
          <w:b/>
          <w:sz w:val="24"/>
          <w:szCs w:val="24"/>
          <w:lang w:eastAsia="pt-BR"/>
        </w:rPr>
        <w:t xml:space="preserve"> </w:t>
      </w:r>
    </w:p>
    <w:sectPr w:rsidR="00663A15" w:rsidRPr="00FE35C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420EF7" w14:textId="77777777" w:rsidR="00364311" w:rsidRDefault="00364311" w:rsidP="008D1EA4">
      <w:r>
        <w:separator/>
      </w:r>
    </w:p>
  </w:endnote>
  <w:endnote w:type="continuationSeparator" w:id="0">
    <w:p w14:paraId="203EF364" w14:textId="77777777" w:rsidR="00364311" w:rsidRDefault="00364311" w:rsidP="008D1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5E6CBE" w14:textId="50ADB9ED" w:rsidR="008D1EA4" w:rsidRDefault="008D1EA4">
    <w:pPr>
      <w:pStyle w:val="Rodap"/>
    </w:pPr>
    <w:r w:rsidRPr="008D1EA4">
      <w:rPr>
        <w:rFonts w:ascii="Calibri" w:eastAsia="Calibri" w:hAnsi="Calibri"/>
        <w:noProof/>
        <w:sz w:val="22"/>
        <w:szCs w:val="22"/>
        <w:lang w:eastAsia="pt-BR"/>
      </w:rPr>
      <w:drawing>
        <wp:inline distT="0" distB="0" distL="0" distR="0" wp14:anchorId="33C29843" wp14:editId="4B5800AE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F2021" w14:textId="77777777" w:rsidR="00364311" w:rsidRDefault="00364311" w:rsidP="008D1EA4">
      <w:r>
        <w:separator/>
      </w:r>
    </w:p>
  </w:footnote>
  <w:footnote w:type="continuationSeparator" w:id="0">
    <w:p w14:paraId="37DBE378" w14:textId="77777777" w:rsidR="00364311" w:rsidRDefault="00364311" w:rsidP="008D1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00314F" w14:textId="77777777" w:rsidR="008D1EA4" w:rsidRPr="008D1EA4" w:rsidRDefault="008D1EA4" w:rsidP="008D1EA4">
    <w:pPr>
      <w:suppressAutoHyphens w:val="0"/>
      <w:spacing w:after="200" w:line="276" w:lineRule="auto"/>
      <w:jc w:val="center"/>
      <w:rPr>
        <w:rFonts w:ascii="Calibri" w:eastAsia="Calibri" w:hAnsi="Calibri"/>
        <w:b/>
        <w:sz w:val="32"/>
        <w:szCs w:val="32"/>
        <w:lang w:eastAsia="en-US"/>
      </w:rPr>
    </w:pPr>
    <w:r w:rsidRPr="008D1EA4">
      <w:rPr>
        <w:rFonts w:ascii="Calibri" w:eastAsia="Calibri" w:hAnsi="Calibri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614B0A4" wp14:editId="52C95D57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1EA4">
      <w:rPr>
        <w:rFonts w:ascii="Calibri" w:eastAsia="Calibri" w:hAnsi="Calibri"/>
        <w:b/>
        <w:sz w:val="32"/>
        <w:szCs w:val="32"/>
        <w:lang w:eastAsia="en-US"/>
      </w:rPr>
      <w:t>MUNICÍPIO DE MIRAGUAÍ</w:t>
    </w:r>
  </w:p>
  <w:p w14:paraId="4E706663" w14:textId="77777777" w:rsidR="008D1EA4" w:rsidRPr="008D1EA4" w:rsidRDefault="008D1EA4" w:rsidP="008D1EA4">
    <w:pPr>
      <w:tabs>
        <w:tab w:val="center" w:pos="4252"/>
        <w:tab w:val="right" w:pos="8504"/>
      </w:tabs>
      <w:suppressAutoHyphens w:val="0"/>
      <w:jc w:val="center"/>
      <w:rPr>
        <w:rFonts w:ascii="Calibri" w:eastAsia="Calibri" w:hAnsi="Calibri"/>
        <w:sz w:val="22"/>
        <w:szCs w:val="22"/>
        <w:lang w:eastAsia="en-US"/>
      </w:rPr>
    </w:pPr>
    <w:r w:rsidRPr="008D1EA4">
      <w:rPr>
        <w:rFonts w:ascii="Calibri" w:eastAsia="Calibri" w:hAnsi="Calibri"/>
        <w:sz w:val="22"/>
        <w:szCs w:val="22"/>
        <w:lang w:eastAsia="en-US"/>
      </w:rPr>
      <w:t>Avenida Ijuí, 1593 – Centro – Miraguaí – CEP 98.540-000</w:t>
    </w:r>
  </w:p>
  <w:p w14:paraId="4914B0C4" w14:textId="77777777" w:rsidR="008D1EA4" w:rsidRPr="008D1EA4" w:rsidRDefault="008D1EA4" w:rsidP="008D1EA4">
    <w:pPr>
      <w:tabs>
        <w:tab w:val="center" w:pos="4252"/>
        <w:tab w:val="right" w:pos="8504"/>
      </w:tabs>
      <w:suppressAutoHyphens w:val="0"/>
      <w:jc w:val="center"/>
      <w:rPr>
        <w:rFonts w:ascii="Calibri" w:eastAsia="Calibri" w:hAnsi="Calibri"/>
        <w:sz w:val="22"/>
        <w:szCs w:val="22"/>
        <w:lang w:eastAsia="en-US"/>
      </w:rPr>
    </w:pPr>
    <w:r w:rsidRPr="008D1EA4">
      <w:rPr>
        <w:rFonts w:ascii="Calibri" w:eastAsia="Calibri" w:hAnsi="Calibri"/>
        <w:sz w:val="22"/>
        <w:szCs w:val="22"/>
        <w:lang w:eastAsia="en-US"/>
      </w:rPr>
      <w:t>Fone: (55) 3554 2300 – e-mail: pmmiraguai@bol.com.br</w:t>
    </w:r>
  </w:p>
  <w:p w14:paraId="39CE3003" w14:textId="77777777" w:rsidR="008D1EA4" w:rsidRPr="008D1EA4" w:rsidRDefault="008D1EA4" w:rsidP="008D1EA4">
    <w:pPr>
      <w:pBdr>
        <w:bottom w:val="single" w:sz="12" w:space="1" w:color="auto"/>
      </w:pBdr>
      <w:tabs>
        <w:tab w:val="center" w:pos="4252"/>
        <w:tab w:val="right" w:pos="8504"/>
      </w:tabs>
      <w:suppressAutoHyphens w:val="0"/>
      <w:jc w:val="center"/>
      <w:rPr>
        <w:rFonts w:ascii="Calibri" w:eastAsia="Calibri" w:hAnsi="Calibri"/>
        <w:sz w:val="22"/>
        <w:szCs w:val="22"/>
        <w:lang w:eastAsia="en-US"/>
      </w:rPr>
    </w:pPr>
    <w:r w:rsidRPr="008D1EA4">
      <w:rPr>
        <w:rFonts w:ascii="Calibri" w:eastAsia="Calibri" w:hAnsi="Calibri"/>
        <w:sz w:val="22"/>
        <w:szCs w:val="22"/>
        <w:lang w:eastAsia="en-US"/>
      </w:rPr>
      <w:t>CNPJ sob nº 87.613.121/0001-97</w:t>
    </w:r>
  </w:p>
  <w:p w14:paraId="04606077" w14:textId="77777777" w:rsidR="008D1EA4" w:rsidRDefault="008D1E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F035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4"/>
    <w:rsid w:val="00016A6F"/>
    <w:rsid w:val="0008602A"/>
    <w:rsid w:val="00154430"/>
    <w:rsid w:val="00343977"/>
    <w:rsid w:val="00364311"/>
    <w:rsid w:val="003C7D76"/>
    <w:rsid w:val="004071D8"/>
    <w:rsid w:val="005B337A"/>
    <w:rsid w:val="00663A15"/>
    <w:rsid w:val="00675E0D"/>
    <w:rsid w:val="007511A9"/>
    <w:rsid w:val="008D1EA4"/>
    <w:rsid w:val="00937EB5"/>
    <w:rsid w:val="00AB1ADD"/>
    <w:rsid w:val="00AB4AF1"/>
    <w:rsid w:val="00B73833"/>
    <w:rsid w:val="00BA3D87"/>
    <w:rsid w:val="00D34606"/>
    <w:rsid w:val="00E9104F"/>
    <w:rsid w:val="00E94B27"/>
    <w:rsid w:val="00F54216"/>
    <w:rsid w:val="00FE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D78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EA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Ttulo2">
    <w:name w:val="heading 2"/>
    <w:basedOn w:val="Normal"/>
    <w:next w:val="Normal"/>
    <w:link w:val="Ttulo2Char"/>
    <w:unhideWhenUsed/>
    <w:qFormat/>
    <w:rsid w:val="008D1E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D1EA4"/>
    <w:rPr>
      <w:rFonts w:ascii="Arial" w:eastAsia="Times New Roman" w:hAnsi="Arial" w:cs="Arial"/>
      <w:b/>
      <w:bCs/>
      <w:i/>
      <w:iCs/>
      <w:kern w:val="0"/>
      <w:sz w:val="28"/>
      <w:szCs w:val="28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D1E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EA4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D1E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EA4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styleId="Hyperlink">
    <w:name w:val="Hyperlink"/>
    <w:basedOn w:val="Fontepargpadro"/>
    <w:uiPriority w:val="99"/>
    <w:unhideWhenUsed/>
    <w:rsid w:val="003C7D76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3C7D7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60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602A"/>
    <w:rPr>
      <w:rFonts w:ascii="Tahoma" w:eastAsia="Times New Roman" w:hAnsi="Tahoma" w:cs="Tahoma"/>
      <w:kern w:val="0"/>
      <w:sz w:val="16"/>
      <w:szCs w:val="16"/>
      <w:lang w:eastAsia="ar-SA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EA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Ttulo2">
    <w:name w:val="heading 2"/>
    <w:basedOn w:val="Normal"/>
    <w:next w:val="Normal"/>
    <w:link w:val="Ttulo2Char"/>
    <w:unhideWhenUsed/>
    <w:qFormat/>
    <w:rsid w:val="008D1E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D1EA4"/>
    <w:rPr>
      <w:rFonts w:ascii="Arial" w:eastAsia="Times New Roman" w:hAnsi="Arial" w:cs="Arial"/>
      <w:b/>
      <w:bCs/>
      <w:i/>
      <w:iCs/>
      <w:kern w:val="0"/>
      <w:sz w:val="28"/>
      <w:szCs w:val="28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D1E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EA4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D1E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EA4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styleId="Hyperlink">
    <w:name w:val="Hyperlink"/>
    <w:basedOn w:val="Fontepargpadro"/>
    <w:uiPriority w:val="99"/>
    <w:unhideWhenUsed/>
    <w:rsid w:val="003C7D76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3C7D7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60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602A"/>
    <w:rPr>
      <w:rFonts w:ascii="Tahoma" w:eastAsia="Times New Roman" w:hAnsi="Tahoma" w:cs="Tahoma"/>
      <w:kern w:val="0"/>
      <w:sz w:val="16"/>
      <w:szCs w:val="16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1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cadora@autosul.com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2122</Words>
  <Characters>11462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Karise_</cp:lastModifiedBy>
  <cp:revision>17</cp:revision>
  <cp:lastPrinted>2023-10-27T12:12:00Z</cp:lastPrinted>
  <dcterms:created xsi:type="dcterms:W3CDTF">2023-10-25T16:41:00Z</dcterms:created>
  <dcterms:modified xsi:type="dcterms:W3CDTF">2023-10-27T12:12:00Z</dcterms:modified>
</cp:coreProperties>
</file>