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0AB" w:rsidRPr="00F318E4" w:rsidRDefault="004340AB" w:rsidP="004340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318E4">
        <w:rPr>
          <w:rFonts w:ascii="Arial" w:hAnsi="Arial" w:cs="Arial"/>
          <w:b/>
          <w:sz w:val="24"/>
          <w:szCs w:val="24"/>
        </w:rPr>
        <w:t>EDITAL Nº</w:t>
      </w:r>
      <w:r w:rsidR="003941B4" w:rsidRPr="00F318E4">
        <w:rPr>
          <w:rFonts w:ascii="Arial" w:hAnsi="Arial" w:cs="Arial"/>
          <w:b/>
          <w:sz w:val="24"/>
          <w:szCs w:val="24"/>
        </w:rPr>
        <w:t xml:space="preserve"> </w:t>
      </w:r>
      <w:r w:rsidR="008818B9" w:rsidRPr="00F318E4">
        <w:rPr>
          <w:rFonts w:ascii="Arial" w:hAnsi="Arial" w:cs="Arial"/>
          <w:b/>
          <w:sz w:val="24"/>
          <w:szCs w:val="24"/>
        </w:rPr>
        <w:t>00</w:t>
      </w:r>
      <w:r w:rsidR="005B1A03" w:rsidRPr="00F318E4">
        <w:rPr>
          <w:rFonts w:ascii="Arial" w:hAnsi="Arial" w:cs="Arial"/>
          <w:b/>
          <w:sz w:val="24"/>
          <w:szCs w:val="24"/>
        </w:rPr>
        <w:t>1</w:t>
      </w:r>
      <w:r w:rsidR="0016563F" w:rsidRPr="00F318E4">
        <w:rPr>
          <w:rFonts w:ascii="Arial" w:hAnsi="Arial" w:cs="Arial"/>
          <w:b/>
          <w:sz w:val="24"/>
          <w:szCs w:val="24"/>
        </w:rPr>
        <w:t>/2017</w:t>
      </w:r>
      <w:r w:rsidR="003941B4" w:rsidRPr="00F318E4">
        <w:rPr>
          <w:rFonts w:ascii="Arial" w:hAnsi="Arial" w:cs="Arial"/>
          <w:b/>
          <w:sz w:val="24"/>
          <w:szCs w:val="24"/>
        </w:rPr>
        <w:t xml:space="preserve"> </w:t>
      </w:r>
    </w:p>
    <w:p w:rsidR="004340AB" w:rsidRPr="00F318E4" w:rsidRDefault="004340AB" w:rsidP="004340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4340AB" w:rsidRPr="00F318E4" w:rsidRDefault="00DA2266" w:rsidP="004340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RETIFICAÇÃO DO </w:t>
      </w:r>
      <w:r w:rsidR="004340AB" w:rsidRPr="00F318E4">
        <w:rPr>
          <w:rFonts w:ascii="Arial" w:hAnsi="Arial" w:cs="Arial"/>
          <w:b/>
          <w:sz w:val="24"/>
          <w:szCs w:val="24"/>
        </w:rPr>
        <w:t>EDITAL DE PROCESSO SELETIVO PÚBLICO PA</w:t>
      </w:r>
      <w:r w:rsidR="001E5840" w:rsidRPr="00F318E4">
        <w:rPr>
          <w:rFonts w:ascii="Arial" w:hAnsi="Arial" w:cs="Arial"/>
          <w:b/>
          <w:sz w:val="24"/>
          <w:szCs w:val="24"/>
        </w:rPr>
        <w:t xml:space="preserve">RA CONTRATAÇÃO DE ESTAGIÁRIOS </w:t>
      </w:r>
      <w:r w:rsidR="007526FF" w:rsidRPr="00F318E4">
        <w:rPr>
          <w:rFonts w:ascii="Arial" w:hAnsi="Arial" w:cs="Arial"/>
          <w:b/>
          <w:sz w:val="24"/>
          <w:szCs w:val="24"/>
        </w:rPr>
        <w:t xml:space="preserve">NO MUNICÍPIO DE </w:t>
      </w:r>
      <w:r w:rsidR="00664BEE">
        <w:rPr>
          <w:rFonts w:ascii="Arial" w:hAnsi="Arial" w:cs="Arial"/>
          <w:b/>
          <w:sz w:val="24"/>
          <w:szCs w:val="24"/>
        </w:rPr>
        <w:t>MIRAGUAÍ</w:t>
      </w:r>
      <w:r w:rsidR="004340AB" w:rsidRPr="00F318E4">
        <w:rPr>
          <w:rFonts w:ascii="Arial" w:hAnsi="Arial" w:cs="Arial"/>
          <w:b/>
          <w:sz w:val="24"/>
          <w:szCs w:val="24"/>
        </w:rPr>
        <w:t>.</w:t>
      </w:r>
    </w:p>
    <w:p w:rsidR="004340AB" w:rsidRPr="00F318E4" w:rsidRDefault="004340AB" w:rsidP="004340A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C3ACA" w:rsidRDefault="001E5840" w:rsidP="005769BB">
      <w:pPr>
        <w:jc w:val="both"/>
        <w:rPr>
          <w:rFonts w:ascii="Arial" w:hAnsi="Arial"/>
          <w:sz w:val="24"/>
          <w:szCs w:val="24"/>
        </w:rPr>
      </w:pPr>
      <w:r w:rsidRPr="00F318E4">
        <w:rPr>
          <w:rFonts w:ascii="Arial" w:hAnsi="Arial" w:cs="Arial"/>
          <w:sz w:val="24"/>
          <w:szCs w:val="24"/>
        </w:rPr>
        <w:t xml:space="preserve"> </w:t>
      </w:r>
      <w:r w:rsidR="007526FF" w:rsidRPr="00F318E4">
        <w:rPr>
          <w:rFonts w:ascii="Arial" w:hAnsi="Arial" w:cs="Arial"/>
          <w:sz w:val="24"/>
          <w:szCs w:val="24"/>
        </w:rPr>
        <w:t xml:space="preserve">O MUNICÍPIO DE </w:t>
      </w:r>
      <w:r w:rsidR="00A95773">
        <w:rPr>
          <w:rFonts w:ascii="Arial" w:hAnsi="Arial" w:cs="Arial"/>
          <w:sz w:val="24"/>
          <w:szCs w:val="24"/>
        </w:rPr>
        <w:t>MIRAGUAÍ</w:t>
      </w:r>
      <w:r w:rsidR="004340AB" w:rsidRPr="00F318E4">
        <w:rPr>
          <w:rFonts w:ascii="Arial" w:hAnsi="Arial" w:cs="Arial"/>
          <w:sz w:val="24"/>
          <w:szCs w:val="24"/>
        </w:rPr>
        <w:t xml:space="preserve"> - RS, torna </w:t>
      </w:r>
      <w:r w:rsidR="002C3BC2" w:rsidRPr="00F318E4">
        <w:rPr>
          <w:rFonts w:ascii="Arial" w:hAnsi="Arial" w:cs="Arial"/>
          <w:sz w:val="24"/>
          <w:szCs w:val="24"/>
        </w:rPr>
        <w:t>público</w:t>
      </w:r>
      <w:r w:rsidR="004340AB" w:rsidRPr="00F318E4">
        <w:rPr>
          <w:rFonts w:ascii="Arial" w:hAnsi="Arial" w:cs="Arial"/>
          <w:sz w:val="24"/>
          <w:szCs w:val="24"/>
        </w:rPr>
        <w:t xml:space="preserve"> </w:t>
      </w:r>
      <w:r w:rsidR="00DA2266">
        <w:rPr>
          <w:rFonts w:ascii="Arial" w:hAnsi="Arial" w:cs="Arial"/>
          <w:sz w:val="24"/>
          <w:szCs w:val="24"/>
        </w:rPr>
        <w:t xml:space="preserve">a retificação do edital de </w:t>
      </w:r>
      <w:r w:rsidR="004340AB" w:rsidRPr="00F318E4">
        <w:rPr>
          <w:rFonts w:ascii="Arial" w:hAnsi="Arial" w:cs="Arial"/>
          <w:sz w:val="24"/>
          <w:szCs w:val="24"/>
        </w:rPr>
        <w:t xml:space="preserve">abertura de inscrições para Processo Seletivo Público, a ser realizado pelo </w:t>
      </w:r>
      <w:r w:rsidR="004340AB" w:rsidRPr="00F318E4">
        <w:rPr>
          <w:rFonts w:ascii="Arial" w:hAnsi="Arial" w:cs="Arial"/>
          <w:b/>
          <w:sz w:val="24"/>
          <w:szCs w:val="24"/>
        </w:rPr>
        <w:t>CENTRO DE INTEGRAÇÃO EMPRESA ESCOLA DO RIO GRANDE DO SUL – CIEE – RS</w:t>
      </w:r>
      <w:r w:rsidR="004340AB" w:rsidRPr="00F318E4">
        <w:rPr>
          <w:rFonts w:ascii="Arial" w:hAnsi="Arial" w:cs="Arial"/>
          <w:sz w:val="24"/>
          <w:szCs w:val="24"/>
        </w:rPr>
        <w:t>, destinado ao preenchimento de vagas de estágio e formação de cadastro de reserva, para estudantes regularmente matriculados e com frequência regular em instituições de ensino superior,</w:t>
      </w:r>
      <w:r w:rsidR="00F152BC" w:rsidRPr="00F318E4">
        <w:rPr>
          <w:rFonts w:ascii="Arial" w:hAnsi="Arial" w:cs="Arial"/>
          <w:sz w:val="24"/>
          <w:szCs w:val="24"/>
        </w:rPr>
        <w:t xml:space="preserve"> de educação profissional e de ensino médio, </w:t>
      </w:r>
      <w:r w:rsidR="004340AB" w:rsidRPr="00F318E4">
        <w:rPr>
          <w:rFonts w:ascii="Arial" w:hAnsi="Arial" w:cs="Arial"/>
          <w:sz w:val="24"/>
          <w:szCs w:val="24"/>
        </w:rPr>
        <w:t>nos devidos termos</w:t>
      </w:r>
      <w:r w:rsidR="00AC3ACA" w:rsidRPr="00F318E4">
        <w:rPr>
          <w:rFonts w:ascii="Arial" w:hAnsi="Arial" w:cs="Arial"/>
          <w:sz w:val="24"/>
          <w:szCs w:val="24"/>
        </w:rPr>
        <w:t xml:space="preserve"> </w:t>
      </w:r>
      <w:r w:rsidR="00A95773">
        <w:rPr>
          <w:rFonts w:ascii="Arial" w:hAnsi="Arial" w:cs="Arial"/>
          <w:sz w:val="24"/>
          <w:szCs w:val="24"/>
        </w:rPr>
        <w:t>da Lei Federal 11.788/2008 e da Lei Municipal</w:t>
      </w:r>
      <w:r w:rsidR="00AC3ACA" w:rsidRPr="00F318E4">
        <w:rPr>
          <w:rFonts w:ascii="Arial" w:hAnsi="Arial" w:cs="Arial"/>
          <w:sz w:val="24"/>
          <w:szCs w:val="24"/>
        </w:rPr>
        <w:t xml:space="preserve"> </w:t>
      </w:r>
      <w:r w:rsidR="00A95773">
        <w:rPr>
          <w:rFonts w:ascii="Arial" w:hAnsi="Arial"/>
          <w:sz w:val="24"/>
          <w:szCs w:val="24"/>
        </w:rPr>
        <w:t>nº 855/2008, para atuação nas diversas Secretarias do Município de Miraguaí, conforme contrato de Prestação de Serviços decorrente do edital da licitação na modalidade Pregão Presencial nº</w:t>
      </w:r>
      <w:r w:rsidR="00AC3ACA" w:rsidRPr="00F318E4">
        <w:rPr>
          <w:rFonts w:ascii="Arial" w:hAnsi="Arial"/>
          <w:sz w:val="24"/>
          <w:szCs w:val="24"/>
        </w:rPr>
        <w:t xml:space="preserve"> </w:t>
      </w:r>
      <w:r w:rsidR="00DA2266">
        <w:rPr>
          <w:rFonts w:ascii="Arial" w:hAnsi="Arial"/>
          <w:sz w:val="24"/>
          <w:szCs w:val="24"/>
        </w:rPr>
        <w:t>006/2015.</w:t>
      </w:r>
    </w:p>
    <w:p w:rsidR="00DA2266" w:rsidRDefault="00DA2266" w:rsidP="005769BB">
      <w:pPr>
        <w:jc w:val="both"/>
        <w:rPr>
          <w:rFonts w:ascii="Arial" w:hAnsi="Arial"/>
          <w:sz w:val="24"/>
          <w:szCs w:val="24"/>
        </w:rPr>
      </w:pPr>
    </w:p>
    <w:p w:rsidR="00DA2266" w:rsidRDefault="00DA2266" w:rsidP="00DA226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77D0C">
        <w:rPr>
          <w:rFonts w:ascii="Arial" w:hAnsi="Arial" w:cs="Arial"/>
          <w:b/>
          <w:sz w:val="22"/>
          <w:szCs w:val="22"/>
          <w:u w:val="single"/>
        </w:rPr>
        <w:t>Onde se lê:</w:t>
      </w:r>
    </w:p>
    <w:p w:rsidR="00DA2266" w:rsidRPr="00DA2266" w:rsidRDefault="00DA2266" w:rsidP="00DA2266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DA2266">
        <w:rPr>
          <w:rFonts w:ascii="Arial" w:hAnsi="Arial" w:cs="Arial"/>
        </w:rPr>
        <w:t xml:space="preserve">O MUNICÍPIO DE MIRAGUAÍ - RS, torna público a retificação do edital de abertura de inscrições para Processo Seletivo Público, a ser realizado pelo </w:t>
      </w:r>
      <w:r w:rsidRPr="00DA2266">
        <w:rPr>
          <w:rFonts w:ascii="Arial" w:hAnsi="Arial" w:cs="Arial"/>
          <w:b/>
        </w:rPr>
        <w:t>CENTRO DE INTEGRAÇÃO EMPRESA ESCOLA DO RIO GRANDE DO SUL – CIEE – RS</w:t>
      </w:r>
      <w:r w:rsidRPr="00DA2266">
        <w:rPr>
          <w:rFonts w:ascii="Arial" w:hAnsi="Arial" w:cs="Arial"/>
        </w:rPr>
        <w:t xml:space="preserve">, destinado ao preenchimento de vagas de estágio e formação de cadastro de reserva, para estudantes regularmente matriculados e com frequência regular em instituições de ensino superior, de educação profissional e de ensino médio, nos devidos termos da Lei Federal 11.788/2008 e da Lei Municipal </w:t>
      </w:r>
      <w:r w:rsidRPr="00DA2266">
        <w:rPr>
          <w:rFonts w:ascii="Arial" w:hAnsi="Arial"/>
        </w:rPr>
        <w:t xml:space="preserve">nº </w:t>
      </w:r>
      <w:r w:rsidRPr="00DA2266">
        <w:rPr>
          <w:rFonts w:ascii="Arial" w:hAnsi="Arial"/>
          <w:u w:val="single"/>
        </w:rPr>
        <w:t>855/2008</w:t>
      </w:r>
      <w:r w:rsidRPr="00DA2266">
        <w:rPr>
          <w:rFonts w:ascii="Arial" w:hAnsi="Arial"/>
        </w:rPr>
        <w:t>, para atuação nas diversas Secretarias do Município de Miraguaí, conforme contrato de Prestação de Serviços decorrente do edital da licitação na modalidade Pregão Presencial nº 006/2015.</w:t>
      </w:r>
    </w:p>
    <w:p w:rsidR="00DA2266" w:rsidRDefault="00DA2266" w:rsidP="00DA2266">
      <w:pPr>
        <w:pStyle w:val="PargrafodaLista"/>
        <w:ind w:left="0"/>
        <w:rPr>
          <w:rFonts w:ascii="Arial" w:hAnsi="Arial" w:cs="Arial"/>
        </w:rPr>
      </w:pPr>
    </w:p>
    <w:p w:rsidR="00DA2266" w:rsidRDefault="00DA2266" w:rsidP="00DA226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77D0C">
        <w:rPr>
          <w:rFonts w:ascii="Arial" w:hAnsi="Arial" w:cs="Arial"/>
          <w:b/>
          <w:sz w:val="22"/>
          <w:szCs w:val="22"/>
          <w:u w:val="single"/>
        </w:rPr>
        <w:t>Leia-se:</w:t>
      </w:r>
    </w:p>
    <w:p w:rsidR="00DA2266" w:rsidRDefault="00DA2266" w:rsidP="00DA2266">
      <w:pPr>
        <w:autoSpaceDE w:val="0"/>
        <w:autoSpaceDN w:val="0"/>
        <w:adjustRightInd w:val="0"/>
        <w:jc w:val="both"/>
        <w:rPr>
          <w:rFonts w:ascii="Arial" w:hAnsi="Arial"/>
          <w:i/>
        </w:rPr>
      </w:pPr>
      <w:r w:rsidRPr="00DA2266">
        <w:rPr>
          <w:rFonts w:ascii="Arial" w:hAnsi="Arial" w:cs="Arial"/>
          <w:i/>
        </w:rPr>
        <w:t xml:space="preserve">O MUNICÍPIO DE MIRAGUAÍ - RS, torna público a retificação do edital de abertura de inscrições para Processo Seletivo Público, a ser realizado pelo </w:t>
      </w:r>
      <w:r w:rsidRPr="00DA2266">
        <w:rPr>
          <w:rFonts w:ascii="Arial" w:hAnsi="Arial" w:cs="Arial"/>
          <w:b/>
          <w:i/>
        </w:rPr>
        <w:t>CENTRO DE INTEGRAÇÃO EMPRESA ESCOLA DO RIO GRANDE DO SUL – CIEE – RS</w:t>
      </w:r>
      <w:r w:rsidRPr="00DA2266">
        <w:rPr>
          <w:rFonts w:ascii="Arial" w:hAnsi="Arial" w:cs="Arial"/>
          <w:i/>
        </w:rPr>
        <w:t xml:space="preserve">, destinado ao preenchimento de vagas de estágio e formação de cadastro de reserva, para estudantes regularmente matriculados e com frequência regular em instituições de ensino superior, de educação profissional e de ensino médio, nos devidos termos da Lei Federal 11.788/2008 e da Lei Municipal </w:t>
      </w:r>
      <w:r w:rsidRPr="00DA2266">
        <w:rPr>
          <w:rFonts w:ascii="Arial" w:hAnsi="Arial"/>
          <w:i/>
        </w:rPr>
        <w:t xml:space="preserve">nº </w:t>
      </w:r>
      <w:r w:rsidRPr="00DA2266">
        <w:rPr>
          <w:rFonts w:ascii="Arial" w:hAnsi="Arial"/>
          <w:b/>
          <w:i/>
          <w:u w:val="single"/>
        </w:rPr>
        <w:t>1.582/2015, de 12/05/2015</w:t>
      </w:r>
      <w:r w:rsidRPr="00DA2266">
        <w:rPr>
          <w:rFonts w:ascii="Arial" w:hAnsi="Arial"/>
          <w:i/>
        </w:rPr>
        <w:t>, para atuação nas diversas Secretarias do Município de Miraguaí, conforme contrato de Prestação de Serviços decorrente do edital da licitação na modalidade Pregão Presencial nº 006/2015.</w:t>
      </w:r>
    </w:p>
    <w:p w:rsidR="00DA2266" w:rsidRDefault="00DA2266" w:rsidP="00DA2266">
      <w:pPr>
        <w:autoSpaceDE w:val="0"/>
        <w:autoSpaceDN w:val="0"/>
        <w:adjustRightInd w:val="0"/>
        <w:jc w:val="both"/>
        <w:rPr>
          <w:rFonts w:ascii="Arial" w:hAnsi="Arial"/>
          <w:i/>
        </w:rPr>
      </w:pPr>
    </w:p>
    <w:p w:rsidR="00DA2266" w:rsidRPr="00DA2266" w:rsidRDefault="00DA2266" w:rsidP="00DA2266">
      <w:pPr>
        <w:autoSpaceDE w:val="0"/>
        <w:autoSpaceDN w:val="0"/>
        <w:adjustRightInd w:val="0"/>
        <w:jc w:val="both"/>
        <w:rPr>
          <w:rFonts w:ascii="Arial" w:hAnsi="Arial"/>
          <w:sz w:val="24"/>
          <w:szCs w:val="24"/>
        </w:rPr>
      </w:pPr>
      <w:r w:rsidRPr="00DA2266">
        <w:rPr>
          <w:rFonts w:ascii="Arial" w:hAnsi="Arial"/>
          <w:sz w:val="24"/>
          <w:szCs w:val="24"/>
        </w:rPr>
        <w:t>Permanecem inalterados os demais itens e subitens do referido edital.</w:t>
      </w:r>
    </w:p>
    <w:p w:rsidR="002D6E4C" w:rsidRPr="00F318E4" w:rsidRDefault="00A17621" w:rsidP="00F94861">
      <w:pPr>
        <w:tabs>
          <w:tab w:val="center" w:pos="4320"/>
        </w:tabs>
        <w:rPr>
          <w:rFonts w:ascii="Arial" w:hAnsi="Arial" w:cs="Arial"/>
          <w:sz w:val="24"/>
          <w:szCs w:val="24"/>
        </w:rPr>
      </w:pPr>
      <w:r w:rsidRPr="00F318E4">
        <w:rPr>
          <w:rFonts w:ascii="Arial" w:hAnsi="Arial" w:cs="Arial"/>
          <w:sz w:val="24"/>
          <w:szCs w:val="24"/>
        </w:rPr>
        <w:t xml:space="preserve">              </w:t>
      </w:r>
      <w:r w:rsidR="00967EAE" w:rsidRPr="00F318E4">
        <w:rPr>
          <w:rFonts w:ascii="Arial" w:hAnsi="Arial" w:cs="Arial"/>
          <w:sz w:val="24"/>
          <w:szCs w:val="24"/>
        </w:rPr>
        <w:t xml:space="preserve">                        </w:t>
      </w:r>
    </w:p>
    <w:p w:rsidR="00DA2266" w:rsidRDefault="00DA2266" w:rsidP="00A1100B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DA2266" w:rsidRPr="00DA2266" w:rsidRDefault="00DA2266" w:rsidP="00DA2266">
      <w:pPr>
        <w:jc w:val="center"/>
        <w:rPr>
          <w:rFonts w:ascii="Arial" w:hAnsi="Arial" w:cs="Arial"/>
          <w:bCs/>
          <w:sz w:val="24"/>
          <w:szCs w:val="24"/>
        </w:rPr>
      </w:pPr>
      <w:r w:rsidRPr="00DA2266">
        <w:rPr>
          <w:rFonts w:ascii="Arial" w:hAnsi="Arial" w:cs="Arial"/>
          <w:bCs/>
          <w:sz w:val="24"/>
          <w:szCs w:val="24"/>
        </w:rPr>
        <w:t>Miraguaí, 24 de janeiro de 2017.</w:t>
      </w:r>
    </w:p>
    <w:p w:rsidR="00C31CC0" w:rsidRDefault="00C31CC0" w:rsidP="00A1100B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5C63A4" w:rsidRPr="00F318E4" w:rsidRDefault="005C63A4" w:rsidP="00A1100B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A1100B" w:rsidRPr="00F318E4" w:rsidRDefault="008C041D" w:rsidP="008C041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</w:t>
      </w:r>
      <w:r w:rsidR="00515BF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IVONIR BOTTON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</w:t>
      </w:r>
    </w:p>
    <w:p w:rsidR="00A17621" w:rsidRPr="00F318E4" w:rsidRDefault="00D73E44" w:rsidP="00FA4CC0">
      <w:pPr>
        <w:ind w:left="5664"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F318E4">
        <w:rPr>
          <w:rFonts w:ascii="Arial" w:hAnsi="Arial" w:cs="Arial"/>
          <w:b/>
          <w:bCs/>
          <w:sz w:val="24"/>
          <w:szCs w:val="24"/>
        </w:rPr>
        <w:t>Prefeito</w:t>
      </w:r>
      <w:r w:rsidR="00A1100B" w:rsidRPr="00F318E4">
        <w:rPr>
          <w:rFonts w:ascii="Arial" w:hAnsi="Arial" w:cs="Arial"/>
          <w:b/>
          <w:bCs/>
          <w:sz w:val="24"/>
          <w:szCs w:val="24"/>
        </w:rPr>
        <w:t xml:space="preserve"> Municipal </w:t>
      </w:r>
    </w:p>
    <w:p w:rsidR="00A1100B" w:rsidRPr="00F318E4" w:rsidRDefault="00A1100B" w:rsidP="00A1100B">
      <w:pPr>
        <w:rPr>
          <w:rFonts w:ascii="Arial" w:hAnsi="Arial" w:cs="Arial"/>
          <w:b/>
          <w:bCs/>
          <w:sz w:val="24"/>
          <w:szCs w:val="24"/>
        </w:rPr>
      </w:pPr>
    </w:p>
    <w:p w:rsidR="00C31CC0" w:rsidRPr="00F318E4" w:rsidRDefault="00515BFC" w:rsidP="00A1100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ANE DENISE RADONS</w:t>
      </w:r>
    </w:p>
    <w:p w:rsidR="00C31CC0" w:rsidRPr="00F318E4" w:rsidRDefault="00C31CC0" w:rsidP="00A1100B">
      <w:pPr>
        <w:rPr>
          <w:rFonts w:ascii="Arial" w:hAnsi="Arial" w:cs="Arial"/>
          <w:b/>
          <w:bCs/>
          <w:sz w:val="24"/>
          <w:szCs w:val="24"/>
        </w:rPr>
      </w:pPr>
      <w:r w:rsidRPr="00F318E4">
        <w:rPr>
          <w:rFonts w:ascii="Arial" w:hAnsi="Arial" w:cs="Arial"/>
          <w:b/>
          <w:bCs/>
          <w:sz w:val="24"/>
          <w:szCs w:val="24"/>
        </w:rPr>
        <w:t xml:space="preserve">      Assessor Jurídico </w:t>
      </w:r>
    </w:p>
    <w:p w:rsidR="00C31CC0" w:rsidRPr="00F318E4" w:rsidRDefault="00C31CC0" w:rsidP="00A1100B">
      <w:pPr>
        <w:rPr>
          <w:rFonts w:ascii="Arial" w:hAnsi="Arial" w:cs="Arial"/>
          <w:b/>
          <w:bCs/>
          <w:sz w:val="24"/>
          <w:szCs w:val="24"/>
        </w:rPr>
      </w:pPr>
    </w:p>
    <w:p w:rsidR="00C31CC0" w:rsidRDefault="00C31CC0" w:rsidP="00A1100B">
      <w:pPr>
        <w:rPr>
          <w:rFonts w:ascii="Arial" w:hAnsi="Arial" w:cs="Arial"/>
          <w:b/>
          <w:bCs/>
          <w:sz w:val="24"/>
          <w:szCs w:val="24"/>
        </w:rPr>
      </w:pPr>
    </w:p>
    <w:p w:rsidR="005C63A4" w:rsidRPr="00F318E4" w:rsidRDefault="005C63A4" w:rsidP="00A1100B">
      <w:pPr>
        <w:rPr>
          <w:rFonts w:ascii="Arial" w:hAnsi="Arial" w:cs="Arial"/>
          <w:b/>
          <w:bCs/>
          <w:sz w:val="24"/>
          <w:szCs w:val="24"/>
        </w:rPr>
      </w:pPr>
    </w:p>
    <w:p w:rsidR="00A17621" w:rsidRPr="00F318E4" w:rsidRDefault="00A1762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318E4">
        <w:rPr>
          <w:rFonts w:ascii="Arial" w:hAnsi="Arial" w:cs="Arial"/>
          <w:b/>
          <w:bCs/>
          <w:sz w:val="24"/>
          <w:szCs w:val="24"/>
        </w:rPr>
        <w:t>REGISTRE-SE E</w:t>
      </w:r>
      <w:r w:rsidR="00C31CC0" w:rsidRPr="00F318E4">
        <w:rPr>
          <w:rFonts w:ascii="Arial" w:hAnsi="Arial" w:cs="Arial"/>
          <w:b/>
          <w:bCs/>
          <w:sz w:val="24"/>
          <w:szCs w:val="24"/>
        </w:rPr>
        <w:t xml:space="preserve"> </w:t>
      </w:r>
      <w:r w:rsidRPr="00F318E4">
        <w:rPr>
          <w:rFonts w:ascii="Arial" w:hAnsi="Arial" w:cs="Arial"/>
          <w:b/>
          <w:bCs/>
          <w:sz w:val="24"/>
          <w:szCs w:val="24"/>
        </w:rPr>
        <w:t xml:space="preserve">PUBLIQUE-SE:  </w:t>
      </w:r>
    </w:p>
    <w:p w:rsidR="00C31CC0" w:rsidRDefault="00C31CC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5C63A4" w:rsidRPr="00F318E4" w:rsidRDefault="005C63A4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A4CC0" w:rsidRDefault="00515BF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BIBIANA DIAS VENZO</w:t>
      </w:r>
    </w:p>
    <w:p w:rsidR="00C31CC0" w:rsidRPr="00F318E4" w:rsidRDefault="008C041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Sec. de Administração</w:t>
      </w:r>
    </w:p>
    <w:p w:rsidR="00A17621" w:rsidRPr="003941B4" w:rsidRDefault="00A17621">
      <w:pPr>
        <w:jc w:val="both"/>
        <w:rPr>
          <w:rFonts w:ascii="Arial" w:hAnsi="Arial" w:cs="Arial"/>
          <w:sz w:val="14"/>
          <w:szCs w:val="14"/>
        </w:rPr>
      </w:pPr>
    </w:p>
    <w:sectPr w:rsidR="00A17621" w:rsidRPr="003941B4" w:rsidSect="005C63A4">
      <w:headerReference w:type="even" r:id="rId9"/>
      <w:headerReference w:type="default" r:id="rId10"/>
      <w:pgSz w:w="11907" w:h="16839" w:code="9"/>
      <w:pgMar w:top="1344" w:right="992" w:bottom="851" w:left="993" w:header="284" w:footer="4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D9" w:rsidRDefault="00117BD9">
      <w:r>
        <w:separator/>
      </w:r>
    </w:p>
  </w:endnote>
  <w:endnote w:type="continuationSeparator" w:id="0">
    <w:p w:rsidR="00117BD9" w:rsidRDefault="0011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D9" w:rsidRDefault="00117BD9">
      <w:r>
        <w:separator/>
      </w:r>
    </w:p>
  </w:footnote>
  <w:footnote w:type="continuationSeparator" w:id="0">
    <w:p w:rsidR="00117BD9" w:rsidRDefault="00117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B3" w:rsidRDefault="00F4207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228B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228B3" w:rsidRDefault="004228B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B3" w:rsidRDefault="00F4207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228B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11A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A2266" w:rsidRDefault="00DA2266" w:rsidP="00AA4B3E">
    <w:pPr>
      <w:pStyle w:val="Cabealho"/>
      <w:tabs>
        <w:tab w:val="left" w:pos="1134"/>
      </w:tabs>
      <w:spacing w:line="120" w:lineRule="auto"/>
      <w:ind w:right="360"/>
      <w:jc w:val="center"/>
      <w:rPr>
        <w:rFonts w:ascii="Arial" w:hAnsi="Arial"/>
        <w:sz w:val="24"/>
      </w:rPr>
    </w:pPr>
  </w:p>
  <w:p w:rsidR="004228B3" w:rsidRDefault="00DA2266" w:rsidP="00AA4B3E">
    <w:pPr>
      <w:pStyle w:val="Cabealho"/>
      <w:tabs>
        <w:tab w:val="left" w:pos="1134"/>
      </w:tabs>
      <w:spacing w:line="120" w:lineRule="auto"/>
      <w:ind w:right="360"/>
      <w:jc w:val="center"/>
      <w:rPr>
        <w:rFonts w:ascii="Arial" w:hAnsi="Arial"/>
        <w:sz w:val="24"/>
      </w:rPr>
    </w:pPr>
    <w:r>
      <w:rPr>
        <w:rFonts w:ascii="Arial" w:hAnsi="Arial"/>
        <w:noProof/>
        <w:sz w:val="24"/>
      </w:rPr>
      <w:drawing>
        <wp:inline distT="0" distB="0" distL="0" distR="0" wp14:anchorId="3EAA280D" wp14:editId="20CF552A">
          <wp:extent cx="895350" cy="895350"/>
          <wp:effectExtent l="0" t="0" r="0" b="0"/>
          <wp:docPr id="13" name="Imagem 13" descr="C:\ELEMAR\LOGO CIEE\LOGOTIPIA MAIO 2015\logo assina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ELEMAR\LOGO CIEE\LOGOTIPIA MAIO 2015\logo assinatu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28B3" w:rsidRDefault="004228B3" w:rsidP="001E5840">
    <w:pPr>
      <w:pStyle w:val="Cabealho"/>
      <w:tabs>
        <w:tab w:val="left" w:pos="1134"/>
      </w:tabs>
      <w:spacing w:line="312" w:lineRule="auto"/>
      <w:rPr>
        <w:sz w:val="24"/>
      </w:rPr>
    </w:pPr>
    <w:r>
      <w:rPr>
        <w:rFonts w:ascii="Arial" w:hAnsi="Arial"/>
        <w:sz w:val="24"/>
      </w:rPr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E735A"/>
    <w:multiLevelType w:val="hybridMultilevel"/>
    <w:tmpl w:val="1F5ECF46"/>
    <w:lvl w:ilvl="0" w:tplc="04160005">
      <w:start w:val="1"/>
      <w:numFmt w:val="bullet"/>
      <w:lvlText w:val=""/>
      <w:lvlJc w:val="left"/>
      <w:pPr>
        <w:tabs>
          <w:tab w:val="num" w:pos="1432"/>
        </w:tabs>
        <w:ind w:left="143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2152"/>
        </w:tabs>
        <w:ind w:left="21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72"/>
        </w:tabs>
        <w:ind w:left="28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92"/>
        </w:tabs>
        <w:ind w:left="35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12"/>
        </w:tabs>
        <w:ind w:left="43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32"/>
        </w:tabs>
        <w:ind w:left="50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52"/>
        </w:tabs>
        <w:ind w:left="57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72"/>
        </w:tabs>
        <w:ind w:left="64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92"/>
        </w:tabs>
        <w:ind w:left="7192" w:hanging="360"/>
      </w:pPr>
      <w:rPr>
        <w:rFonts w:ascii="Wingdings" w:hAnsi="Wingdings" w:hint="default"/>
      </w:rPr>
    </w:lvl>
  </w:abstractNum>
  <w:abstractNum w:abstractNumId="1">
    <w:nsid w:val="2B477748"/>
    <w:multiLevelType w:val="hybridMultilevel"/>
    <w:tmpl w:val="85A0C11A"/>
    <w:lvl w:ilvl="0" w:tplc="607862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871EF"/>
    <w:multiLevelType w:val="hybridMultilevel"/>
    <w:tmpl w:val="B67887B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6AE09E8">
      <w:start w:val="1"/>
      <w:numFmt w:val="lowerLetter"/>
      <w:lvlText w:val="%2."/>
      <w:lvlJc w:val="left"/>
      <w:pPr>
        <w:tabs>
          <w:tab w:val="num" w:pos="757"/>
        </w:tabs>
        <w:ind w:left="757" w:hanging="397"/>
      </w:pPr>
      <w:rPr>
        <w:rFonts w:hint="default"/>
        <w:b/>
        <w:i w:val="0"/>
        <w:sz w:val="20"/>
        <w:u w:val="none"/>
      </w:rPr>
    </w:lvl>
    <w:lvl w:ilvl="2" w:tplc="60786280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771C06"/>
    <w:multiLevelType w:val="hybridMultilevel"/>
    <w:tmpl w:val="85A0C11A"/>
    <w:lvl w:ilvl="0" w:tplc="607862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F0A81"/>
    <w:multiLevelType w:val="hybridMultilevel"/>
    <w:tmpl w:val="71E82FE6"/>
    <w:lvl w:ilvl="0" w:tplc="36AE09E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22F8C"/>
    <w:multiLevelType w:val="hybridMultilevel"/>
    <w:tmpl w:val="A4FCF79E"/>
    <w:lvl w:ilvl="0" w:tplc="36AE09E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  <w:u w:val="none"/>
      </w:rPr>
    </w:lvl>
    <w:lvl w:ilvl="1" w:tplc="63588398">
      <w:start w:val="1"/>
      <w:numFmt w:val="lowerLetter"/>
      <w:lvlText w:val="%2)"/>
      <w:lvlJc w:val="left"/>
      <w:pPr>
        <w:tabs>
          <w:tab w:val="num" w:pos="1477"/>
        </w:tabs>
        <w:ind w:left="1477" w:hanging="397"/>
      </w:pPr>
      <w:rPr>
        <w:rFonts w:hint="default"/>
        <w:b w:val="0"/>
        <w:i w:val="0"/>
        <w:sz w:val="20"/>
        <w:u w:val="none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D01FCC"/>
    <w:multiLevelType w:val="hybridMultilevel"/>
    <w:tmpl w:val="1066954E"/>
    <w:lvl w:ilvl="0" w:tplc="60786280">
      <w:start w:val="1"/>
      <w:numFmt w:val="upperRoman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24916"/>
    <w:multiLevelType w:val="hybridMultilevel"/>
    <w:tmpl w:val="28FC9134"/>
    <w:lvl w:ilvl="0" w:tplc="607862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382AE7"/>
    <w:multiLevelType w:val="hybridMultilevel"/>
    <w:tmpl w:val="71E82FE6"/>
    <w:lvl w:ilvl="0" w:tplc="36AE09E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621"/>
    <w:rsid w:val="0000175E"/>
    <w:rsid w:val="00020DCD"/>
    <w:rsid w:val="0002223E"/>
    <w:rsid w:val="00025EAF"/>
    <w:rsid w:val="0003782E"/>
    <w:rsid w:val="00042588"/>
    <w:rsid w:val="00071543"/>
    <w:rsid w:val="000A3590"/>
    <w:rsid w:val="000B46EA"/>
    <w:rsid w:val="000C3CD1"/>
    <w:rsid w:val="000C43AF"/>
    <w:rsid w:val="00117BD9"/>
    <w:rsid w:val="00120AAE"/>
    <w:rsid w:val="0016563F"/>
    <w:rsid w:val="00175A1B"/>
    <w:rsid w:val="00187DA0"/>
    <w:rsid w:val="001B41F5"/>
    <w:rsid w:val="001C0733"/>
    <w:rsid w:val="001C4159"/>
    <w:rsid w:val="001D289A"/>
    <w:rsid w:val="001D6343"/>
    <w:rsid w:val="001E5840"/>
    <w:rsid w:val="0020791C"/>
    <w:rsid w:val="00217378"/>
    <w:rsid w:val="002267DE"/>
    <w:rsid w:val="0023032F"/>
    <w:rsid w:val="002404FA"/>
    <w:rsid w:val="00273CBD"/>
    <w:rsid w:val="002C16C2"/>
    <w:rsid w:val="002C3BC2"/>
    <w:rsid w:val="002D0A1A"/>
    <w:rsid w:val="002D6E4C"/>
    <w:rsid w:val="002E002E"/>
    <w:rsid w:val="002E3D0E"/>
    <w:rsid w:val="002E6092"/>
    <w:rsid w:val="002F6569"/>
    <w:rsid w:val="0030034E"/>
    <w:rsid w:val="00303E59"/>
    <w:rsid w:val="0032353E"/>
    <w:rsid w:val="00325F00"/>
    <w:rsid w:val="003308BC"/>
    <w:rsid w:val="00333E69"/>
    <w:rsid w:val="0034171B"/>
    <w:rsid w:val="00354D3F"/>
    <w:rsid w:val="0035798F"/>
    <w:rsid w:val="0037518C"/>
    <w:rsid w:val="00383DDB"/>
    <w:rsid w:val="003941B4"/>
    <w:rsid w:val="00397179"/>
    <w:rsid w:val="003A125B"/>
    <w:rsid w:val="003A5ACE"/>
    <w:rsid w:val="003B0B58"/>
    <w:rsid w:val="003B11A5"/>
    <w:rsid w:val="003D5B28"/>
    <w:rsid w:val="003E0355"/>
    <w:rsid w:val="003E4B25"/>
    <w:rsid w:val="003F2463"/>
    <w:rsid w:val="003F66F5"/>
    <w:rsid w:val="004115A1"/>
    <w:rsid w:val="004228B3"/>
    <w:rsid w:val="004340AB"/>
    <w:rsid w:val="00460A1D"/>
    <w:rsid w:val="00493530"/>
    <w:rsid w:val="004B4C25"/>
    <w:rsid w:val="004D0230"/>
    <w:rsid w:val="004E06F0"/>
    <w:rsid w:val="004E52D3"/>
    <w:rsid w:val="00515BFC"/>
    <w:rsid w:val="00541BBD"/>
    <w:rsid w:val="0055112B"/>
    <w:rsid w:val="00551924"/>
    <w:rsid w:val="0055452C"/>
    <w:rsid w:val="00561B33"/>
    <w:rsid w:val="005769BB"/>
    <w:rsid w:val="00590F5D"/>
    <w:rsid w:val="005B1A03"/>
    <w:rsid w:val="005C63A4"/>
    <w:rsid w:val="005D453C"/>
    <w:rsid w:val="005E0DC3"/>
    <w:rsid w:val="00612F14"/>
    <w:rsid w:val="00637325"/>
    <w:rsid w:val="006430FE"/>
    <w:rsid w:val="00664BEE"/>
    <w:rsid w:val="00684F83"/>
    <w:rsid w:val="006A1D1F"/>
    <w:rsid w:val="006A7D51"/>
    <w:rsid w:val="006B0208"/>
    <w:rsid w:val="006C68F6"/>
    <w:rsid w:val="006D1B3A"/>
    <w:rsid w:val="006E761D"/>
    <w:rsid w:val="006F4723"/>
    <w:rsid w:val="006F6558"/>
    <w:rsid w:val="00702D74"/>
    <w:rsid w:val="007361BF"/>
    <w:rsid w:val="007526FF"/>
    <w:rsid w:val="00776EE3"/>
    <w:rsid w:val="00785C3C"/>
    <w:rsid w:val="00786090"/>
    <w:rsid w:val="007A17D8"/>
    <w:rsid w:val="007D3671"/>
    <w:rsid w:val="007D4D23"/>
    <w:rsid w:val="007D76F2"/>
    <w:rsid w:val="007E51C0"/>
    <w:rsid w:val="007F3ECF"/>
    <w:rsid w:val="00836237"/>
    <w:rsid w:val="0084280F"/>
    <w:rsid w:val="00843D8D"/>
    <w:rsid w:val="00847CA8"/>
    <w:rsid w:val="008648C9"/>
    <w:rsid w:val="008818B9"/>
    <w:rsid w:val="00884D05"/>
    <w:rsid w:val="008B0571"/>
    <w:rsid w:val="008C041D"/>
    <w:rsid w:val="008C31DD"/>
    <w:rsid w:val="008D77EA"/>
    <w:rsid w:val="008E424F"/>
    <w:rsid w:val="00904D9C"/>
    <w:rsid w:val="00914B47"/>
    <w:rsid w:val="009253DA"/>
    <w:rsid w:val="009350EB"/>
    <w:rsid w:val="00960648"/>
    <w:rsid w:val="00967EAE"/>
    <w:rsid w:val="009909B5"/>
    <w:rsid w:val="0099451F"/>
    <w:rsid w:val="009B1F80"/>
    <w:rsid w:val="009B4FAF"/>
    <w:rsid w:val="009B70B5"/>
    <w:rsid w:val="009E4572"/>
    <w:rsid w:val="00A00DFB"/>
    <w:rsid w:val="00A1100B"/>
    <w:rsid w:val="00A17621"/>
    <w:rsid w:val="00A202A3"/>
    <w:rsid w:val="00A21E42"/>
    <w:rsid w:val="00A2231E"/>
    <w:rsid w:val="00A44173"/>
    <w:rsid w:val="00A50570"/>
    <w:rsid w:val="00A67EC8"/>
    <w:rsid w:val="00A7767B"/>
    <w:rsid w:val="00A95773"/>
    <w:rsid w:val="00A96F7C"/>
    <w:rsid w:val="00AA4784"/>
    <w:rsid w:val="00AA4B3E"/>
    <w:rsid w:val="00AA6E96"/>
    <w:rsid w:val="00AC3ACA"/>
    <w:rsid w:val="00AC5420"/>
    <w:rsid w:val="00AD60CA"/>
    <w:rsid w:val="00AE6DAD"/>
    <w:rsid w:val="00B03C52"/>
    <w:rsid w:val="00B10D89"/>
    <w:rsid w:val="00B25C6A"/>
    <w:rsid w:val="00B61643"/>
    <w:rsid w:val="00B63357"/>
    <w:rsid w:val="00B93A8B"/>
    <w:rsid w:val="00BC1C94"/>
    <w:rsid w:val="00BD7625"/>
    <w:rsid w:val="00C078D4"/>
    <w:rsid w:val="00C07D9C"/>
    <w:rsid w:val="00C3042F"/>
    <w:rsid w:val="00C31CC0"/>
    <w:rsid w:val="00C426ED"/>
    <w:rsid w:val="00C45136"/>
    <w:rsid w:val="00C52B99"/>
    <w:rsid w:val="00C52CB1"/>
    <w:rsid w:val="00C55195"/>
    <w:rsid w:val="00C55466"/>
    <w:rsid w:val="00C713A0"/>
    <w:rsid w:val="00C832AE"/>
    <w:rsid w:val="00C92E1A"/>
    <w:rsid w:val="00CA49AE"/>
    <w:rsid w:val="00CB2EC0"/>
    <w:rsid w:val="00CC3B2B"/>
    <w:rsid w:val="00CD6600"/>
    <w:rsid w:val="00CE7441"/>
    <w:rsid w:val="00CF55FD"/>
    <w:rsid w:val="00D15354"/>
    <w:rsid w:val="00D24142"/>
    <w:rsid w:val="00D50082"/>
    <w:rsid w:val="00D73E44"/>
    <w:rsid w:val="00D91306"/>
    <w:rsid w:val="00D946B1"/>
    <w:rsid w:val="00DA2266"/>
    <w:rsid w:val="00DE0E6A"/>
    <w:rsid w:val="00DE640C"/>
    <w:rsid w:val="00E100D6"/>
    <w:rsid w:val="00E66ABA"/>
    <w:rsid w:val="00E70330"/>
    <w:rsid w:val="00E7337B"/>
    <w:rsid w:val="00EB03A5"/>
    <w:rsid w:val="00EB0649"/>
    <w:rsid w:val="00EC1555"/>
    <w:rsid w:val="00EE60DD"/>
    <w:rsid w:val="00F152BC"/>
    <w:rsid w:val="00F318E4"/>
    <w:rsid w:val="00F31CA9"/>
    <w:rsid w:val="00F42071"/>
    <w:rsid w:val="00F464C4"/>
    <w:rsid w:val="00F518EC"/>
    <w:rsid w:val="00F60A99"/>
    <w:rsid w:val="00F94861"/>
    <w:rsid w:val="00F96E91"/>
    <w:rsid w:val="00FA35FF"/>
    <w:rsid w:val="00FA4CC0"/>
    <w:rsid w:val="00FB169A"/>
    <w:rsid w:val="00FC660B"/>
    <w:rsid w:val="00FD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1C0"/>
  </w:style>
  <w:style w:type="paragraph" w:styleId="Ttulo1">
    <w:name w:val="heading 1"/>
    <w:basedOn w:val="Normal"/>
    <w:next w:val="Normal"/>
    <w:qFormat/>
    <w:rsid w:val="007E51C0"/>
    <w:pPr>
      <w:keepNext/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7E51C0"/>
    <w:pPr>
      <w:keepNext/>
      <w:outlineLvl w:val="1"/>
    </w:pPr>
    <w:rPr>
      <w:sz w:val="26"/>
    </w:rPr>
  </w:style>
  <w:style w:type="paragraph" w:styleId="Ttulo3">
    <w:name w:val="heading 3"/>
    <w:basedOn w:val="Normal"/>
    <w:next w:val="Normal"/>
    <w:qFormat/>
    <w:rsid w:val="007E51C0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7E51C0"/>
    <w:pPr>
      <w:keepNext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7E51C0"/>
    <w:pPr>
      <w:keepNext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qFormat/>
    <w:rsid w:val="007E51C0"/>
    <w:pPr>
      <w:keepNext/>
      <w:spacing w:line="220" w:lineRule="exact"/>
      <w:jc w:val="center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rsid w:val="007E51C0"/>
    <w:pPr>
      <w:keepNext/>
      <w:framePr w:hSpace="180" w:wrap="around" w:vAnchor="text" w:hAnchor="page" w:x="637" w:y="3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20" w:lineRule="exact"/>
      <w:ind w:left="1701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qFormat/>
    <w:rsid w:val="007E51C0"/>
    <w:pPr>
      <w:keepNext/>
      <w:outlineLvl w:val="7"/>
    </w:pPr>
    <w:rPr>
      <w:b/>
      <w:i/>
      <w:sz w:val="24"/>
    </w:rPr>
  </w:style>
  <w:style w:type="paragraph" w:styleId="Ttulo9">
    <w:name w:val="heading 9"/>
    <w:basedOn w:val="Normal"/>
    <w:next w:val="Normal"/>
    <w:qFormat/>
    <w:rsid w:val="007E51C0"/>
    <w:pPr>
      <w:keepNext/>
      <w:pBdr>
        <w:top w:val="single" w:sz="6" w:space="0" w:color="000000"/>
        <w:left w:val="single" w:sz="6" w:space="0" w:color="000000"/>
        <w:right w:val="single" w:sz="6" w:space="0" w:color="000000"/>
      </w:pBdr>
      <w:spacing w:line="220" w:lineRule="exact"/>
      <w:jc w:val="center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E51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E51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E51C0"/>
    <w:pPr>
      <w:jc w:val="both"/>
    </w:pPr>
    <w:rPr>
      <w:sz w:val="26"/>
    </w:rPr>
  </w:style>
  <w:style w:type="paragraph" w:styleId="Ttulo">
    <w:name w:val="Title"/>
    <w:basedOn w:val="Normal"/>
    <w:qFormat/>
    <w:rsid w:val="007E51C0"/>
    <w:pPr>
      <w:jc w:val="center"/>
    </w:pPr>
    <w:rPr>
      <w:rFonts w:ascii="Arial" w:hAnsi="Arial"/>
      <w:i/>
      <w:sz w:val="44"/>
    </w:rPr>
  </w:style>
  <w:style w:type="character" w:styleId="Nmerodepgina">
    <w:name w:val="page number"/>
    <w:basedOn w:val="Fontepargpadro"/>
    <w:rsid w:val="007E51C0"/>
  </w:style>
  <w:style w:type="paragraph" w:styleId="Corpodetexto2">
    <w:name w:val="Body Text 2"/>
    <w:basedOn w:val="Normal"/>
    <w:rsid w:val="007E51C0"/>
    <w:pPr>
      <w:spacing w:line="120" w:lineRule="exact"/>
      <w:jc w:val="both"/>
    </w:pPr>
  </w:style>
  <w:style w:type="paragraph" w:customStyle="1" w:styleId="Corpodetexto21">
    <w:name w:val="Corpo de texto 21"/>
    <w:basedOn w:val="Normal"/>
    <w:rsid w:val="007E51C0"/>
    <w:pPr>
      <w:tabs>
        <w:tab w:val="left" w:pos="993"/>
      </w:tabs>
      <w:jc w:val="both"/>
    </w:pPr>
    <w:rPr>
      <w:rFonts w:ascii="Arial" w:hAnsi="Arial"/>
      <w:sz w:val="16"/>
    </w:rPr>
  </w:style>
  <w:style w:type="paragraph" w:styleId="Textoembloco">
    <w:name w:val="Block Text"/>
    <w:basedOn w:val="Normal"/>
    <w:rsid w:val="007E51C0"/>
    <w:pPr>
      <w:ind w:left="-426" w:right="51"/>
      <w:jc w:val="both"/>
    </w:pPr>
    <w:rPr>
      <w:sz w:val="26"/>
    </w:rPr>
  </w:style>
  <w:style w:type="paragraph" w:styleId="Recuodecorpodetexto">
    <w:name w:val="Body Text Indent"/>
    <w:basedOn w:val="Normal"/>
    <w:rsid w:val="007E51C0"/>
    <w:pPr>
      <w:spacing w:line="220" w:lineRule="exact"/>
      <w:ind w:left="-283"/>
      <w:jc w:val="both"/>
    </w:pPr>
    <w:rPr>
      <w:sz w:val="26"/>
    </w:rPr>
  </w:style>
  <w:style w:type="paragraph" w:styleId="Recuodecorpodetexto2">
    <w:name w:val="Body Text Indent 2"/>
    <w:basedOn w:val="Normal"/>
    <w:rsid w:val="007E51C0"/>
    <w:pPr>
      <w:spacing w:line="220" w:lineRule="exact"/>
      <w:ind w:left="-227"/>
      <w:jc w:val="both"/>
    </w:pPr>
    <w:rPr>
      <w:sz w:val="26"/>
    </w:rPr>
  </w:style>
  <w:style w:type="paragraph" w:styleId="Recuodecorpodetexto3">
    <w:name w:val="Body Text Indent 3"/>
    <w:basedOn w:val="Normal"/>
    <w:rsid w:val="007E51C0"/>
    <w:pPr>
      <w:spacing w:line="220" w:lineRule="exact"/>
      <w:ind w:left="-993"/>
      <w:jc w:val="both"/>
    </w:pPr>
    <w:rPr>
      <w:sz w:val="26"/>
    </w:rPr>
  </w:style>
  <w:style w:type="character" w:styleId="CitaoHTML">
    <w:name w:val="HTML Cite"/>
    <w:rsid w:val="004340AB"/>
    <w:rPr>
      <w:i/>
      <w:iCs/>
    </w:rPr>
  </w:style>
  <w:style w:type="character" w:styleId="Forte">
    <w:name w:val="Strong"/>
    <w:basedOn w:val="Fontepargpadro"/>
    <w:uiPriority w:val="99"/>
    <w:qFormat/>
    <w:rsid w:val="004340AB"/>
    <w:rPr>
      <w:rFonts w:cs="Times New Roman"/>
      <w:b/>
      <w:bCs/>
    </w:rPr>
  </w:style>
  <w:style w:type="character" w:styleId="Hyperlink">
    <w:name w:val="Hyperlink"/>
    <w:basedOn w:val="Fontepargpadro"/>
    <w:unhideWhenUsed/>
    <w:rsid w:val="00F9486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F948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F9486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96F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1C0"/>
  </w:style>
  <w:style w:type="paragraph" w:styleId="Ttulo1">
    <w:name w:val="heading 1"/>
    <w:basedOn w:val="Normal"/>
    <w:next w:val="Normal"/>
    <w:qFormat/>
    <w:rsid w:val="007E51C0"/>
    <w:pPr>
      <w:keepNext/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7E51C0"/>
    <w:pPr>
      <w:keepNext/>
      <w:outlineLvl w:val="1"/>
    </w:pPr>
    <w:rPr>
      <w:sz w:val="26"/>
    </w:rPr>
  </w:style>
  <w:style w:type="paragraph" w:styleId="Ttulo3">
    <w:name w:val="heading 3"/>
    <w:basedOn w:val="Normal"/>
    <w:next w:val="Normal"/>
    <w:qFormat/>
    <w:rsid w:val="007E51C0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7E51C0"/>
    <w:pPr>
      <w:keepNext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7E51C0"/>
    <w:pPr>
      <w:keepNext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qFormat/>
    <w:rsid w:val="007E51C0"/>
    <w:pPr>
      <w:keepNext/>
      <w:spacing w:line="220" w:lineRule="exact"/>
      <w:jc w:val="center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rsid w:val="007E51C0"/>
    <w:pPr>
      <w:keepNext/>
      <w:framePr w:hSpace="180" w:wrap="around" w:vAnchor="text" w:hAnchor="page" w:x="637" w:y="3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20" w:lineRule="exact"/>
      <w:ind w:left="1701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qFormat/>
    <w:rsid w:val="007E51C0"/>
    <w:pPr>
      <w:keepNext/>
      <w:outlineLvl w:val="7"/>
    </w:pPr>
    <w:rPr>
      <w:b/>
      <w:i/>
      <w:sz w:val="24"/>
    </w:rPr>
  </w:style>
  <w:style w:type="paragraph" w:styleId="Ttulo9">
    <w:name w:val="heading 9"/>
    <w:basedOn w:val="Normal"/>
    <w:next w:val="Normal"/>
    <w:qFormat/>
    <w:rsid w:val="007E51C0"/>
    <w:pPr>
      <w:keepNext/>
      <w:pBdr>
        <w:top w:val="single" w:sz="6" w:space="0" w:color="000000"/>
        <w:left w:val="single" w:sz="6" w:space="0" w:color="000000"/>
        <w:right w:val="single" w:sz="6" w:space="0" w:color="000000"/>
      </w:pBdr>
      <w:spacing w:line="220" w:lineRule="exact"/>
      <w:jc w:val="center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E51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E51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E51C0"/>
    <w:pPr>
      <w:jc w:val="both"/>
    </w:pPr>
    <w:rPr>
      <w:sz w:val="26"/>
    </w:rPr>
  </w:style>
  <w:style w:type="paragraph" w:styleId="Ttulo">
    <w:name w:val="Title"/>
    <w:basedOn w:val="Normal"/>
    <w:qFormat/>
    <w:rsid w:val="007E51C0"/>
    <w:pPr>
      <w:jc w:val="center"/>
    </w:pPr>
    <w:rPr>
      <w:rFonts w:ascii="Arial" w:hAnsi="Arial"/>
      <w:i/>
      <w:sz w:val="44"/>
    </w:rPr>
  </w:style>
  <w:style w:type="character" w:styleId="Nmerodepgina">
    <w:name w:val="page number"/>
    <w:basedOn w:val="Fontepargpadro"/>
    <w:rsid w:val="007E51C0"/>
  </w:style>
  <w:style w:type="paragraph" w:styleId="Corpodetexto2">
    <w:name w:val="Body Text 2"/>
    <w:basedOn w:val="Normal"/>
    <w:rsid w:val="007E51C0"/>
    <w:pPr>
      <w:spacing w:line="120" w:lineRule="exact"/>
      <w:jc w:val="both"/>
    </w:pPr>
  </w:style>
  <w:style w:type="paragraph" w:customStyle="1" w:styleId="Corpodetexto21">
    <w:name w:val="Corpo de texto 21"/>
    <w:basedOn w:val="Normal"/>
    <w:rsid w:val="007E51C0"/>
    <w:pPr>
      <w:tabs>
        <w:tab w:val="left" w:pos="993"/>
      </w:tabs>
      <w:jc w:val="both"/>
    </w:pPr>
    <w:rPr>
      <w:rFonts w:ascii="Arial" w:hAnsi="Arial"/>
      <w:sz w:val="16"/>
    </w:rPr>
  </w:style>
  <w:style w:type="paragraph" w:styleId="Textoembloco">
    <w:name w:val="Block Text"/>
    <w:basedOn w:val="Normal"/>
    <w:rsid w:val="007E51C0"/>
    <w:pPr>
      <w:ind w:left="-426" w:right="51"/>
      <w:jc w:val="both"/>
    </w:pPr>
    <w:rPr>
      <w:sz w:val="26"/>
    </w:rPr>
  </w:style>
  <w:style w:type="paragraph" w:styleId="Recuodecorpodetexto">
    <w:name w:val="Body Text Indent"/>
    <w:basedOn w:val="Normal"/>
    <w:rsid w:val="007E51C0"/>
    <w:pPr>
      <w:spacing w:line="220" w:lineRule="exact"/>
      <w:ind w:left="-283"/>
      <w:jc w:val="both"/>
    </w:pPr>
    <w:rPr>
      <w:sz w:val="26"/>
    </w:rPr>
  </w:style>
  <w:style w:type="paragraph" w:styleId="Recuodecorpodetexto2">
    <w:name w:val="Body Text Indent 2"/>
    <w:basedOn w:val="Normal"/>
    <w:rsid w:val="007E51C0"/>
    <w:pPr>
      <w:spacing w:line="220" w:lineRule="exact"/>
      <w:ind w:left="-227"/>
      <w:jc w:val="both"/>
    </w:pPr>
    <w:rPr>
      <w:sz w:val="26"/>
    </w:rPr>
  </w:style>
  <w:style w:type="paragraph" w:styleId="Recuodecorpodetexto3">
    <w:name w:val="Body Text Indent 3"/>
    <w:basedOn w:val="Normal"/>
    <w:rsid w:val="007E51C0"/>
    <w:pPr>
      <w:spacing w:line="220" w:lineRule="exact"/>
      <w:ind w:left="-993"/>
      <w:jc w:val="both"/>
    </w:pPr>
    <w:rPr>
      <w:sz w:val="26"/>
    </w:rPr>
  </w:style>
  <w:style w:type="character" w:styleId="CitaoHTML">
    <w:name w:val="HTML Cite"/>
    <w:rsid w:val="004340AB"/>
    <w:rPr>
      <w:i/>
      <w:iCs/>
    </w:rPr>
  </w:style>
  <w:style w:type="character" w:styleId="Forte">
    <w:name w:val="Strong"/>
    <w:basedOn w:val="Fontepargpadro"/>
    <w:uiPriority w:val="99"/>
    <w:qFormat/>
    <w:rsid w:val="004340AB"/>
    <w:rPr>
      <w:rFonts w:cs="Times New Roman"/>
      <w:b/>
      <w:bCs/>
    </w:rPr>
  </w:style>
  <w:style w:type="character" w:styleId="Hyperlink">
    <w:name w:val="Hyperlink"/>
    <w:basedOn w:val="Fontepargpadro"/>
    <w:unhideWhenUsed/>
    <w:rsid w:val="00F9486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F948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F9486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9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0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735DD-5823-4666-9385-6A6E4CAA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DE SORTEIO DE  30º e 31</vt:lpstr>
    </vt:vector>
  </TitlesOfParts>
  <Company>Arno Wagner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DE SORTEIO DE  30º e 31</dc:title>
  <dc:creator>Andrei Luiz Hertz</dc:creator>
  <cp:lastModifiedBy>Zecarlos</cp:lastModifiedBy>
  <cp:revision>2</cp:revision>
  <cp:lastPrinted>2015-03-11T11:55:00Z</cp:lastPrinted>
  <dcterms:created xsi:type="dcterms:W3CDTF">2017-01-24T17:17:00Z</dcterms:created>
  <dcterms:modified xsi:type="dcterms:W3CDTF">2017-01-24T17:17:00Z</dcterms:modified>
</cp:coreProperties>
</file>